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C8A7" w14:textId="5C40DC7A" w:rsidR="00790B2E" w:rsidRPr="00F1449A" w:rsidRDefault="00F1449A" w:rsidP="00F1449A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bCs/>
          <w:snapToGrid w:val="0"/>
          <w:sz w:val="32"/>
          <w:szCs w:val="32"/>
          <w:lang w:eastAsia="pl-PL"/>
        </w:rPr>
      </w:pPr>
      <w:r w:rsidRPr="00F1449A">
        <w:rPr>
          <w:rFonts w:ascii="Calibri" w:eastAsia="Times New Roman" w:hAnsi="Calibri" w:cs="Calibri"/>
          <w:b/>
          <w:bCs/>
          <w:snapToGrid w:val="0"/>
          <w:sz w:val="32"/>
          <w:szCs w:val="32"/>
          <w:lang w:eastAsia="pl-PL"/>
        </w:rPr>
        <w:t>WYKAZ PRZEPROWADZONY</w:t>
      </w:r>
      <w:r w:rsidR="00DC0851">
        <w:rPr>
          <w:rFonts w:ascii="Calibri" w:eastAsia="Times New Roman" w:hAnsi="Calibri" w:cs="Calibri"/>
          <w:b/>
          <w:bCs/>
          <w:snapToGrid w:val="0"/>
          <w:sz w:val="32"/>
          <w:szCs w:val="32"/>
          <w:lang w:eastAsia="pl-PL"/>
        </w:rPr>
        <w:t>CH</w:t>
      </w:r>
      <w:r w:rsidRPr="00F1449A">
        <w:rPr>
          <w:rFonts w:ascii="Calibri" w:eastAsia="Times New Roman" w:hAnsi="Calibri" w:cs="Calibri"/>
          <w:b/>
          <w:bCs/>
          <w:snapToGrid w:val="0"/>
          <w:sz w:val="32"/>
          <w:szCs w:val="32"/>
          <w:lang w:eastAsia="pl-PL"/>
        </w:rPr>
        <w:t xml:space="preserve"> BADAŃ EWALUACYJNYCH</w:t>
      </w:r>
      <w:r w:rsidR="00D2584D">
        <w:rPr>
          <w:rFonts w:ascii="Calibri" w:eastAsia="Times New Roman" w:hAnsi="Calibri" w:cs="Calibri"/>
          <w:b/>
          <w:bCs/>
          <w:snapToGrid w:val="0"/>
          <w:sz w:val="32"/>
          <w:szCs w:val="32"/>
          <w:lang w:eastAsia="pl-PL"/>
        </w:rPr>
        <w:t>*</w:t>
      </w:r>
    </w:p>
    <w:p w14:paraId="6C063A83" w14:textId="45FF9EF6" w:rsidR="00F1449A" w:rsidRDefault="00F1449A" w:rsidP="009628E8">
      <w:pPr>
        <w:widowControl w:val="0"/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3054"/>
        <w:gridCol w:w="1999"/>
        <w:gridCol w:w="2000"/>
      </w:tblGrid>
      <w:tr w:rsidR="004D6165" w14:paraId="3D88F900" w14:textId="77777777" w:rsidTr="00DC0851">
        <w:tc>
          <w:tcPr>
            <w:tcW w:w="13994" w:type="dxa"/>
            <w:gridSpan w:val="7"/>
            <w:shd w:val="clear" w:color="auto" w:fill="BFBFBF" w:themeFill="background1" w:themeFillShade="BF"/>
          </w:tcPr>
          <w:p w14:paraId="71D618F9" w14:textId="28DB57D9" w:rsidR="004D6165" w:rsidRPr="004D6165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</w:pPr>
            <w:r w:rsidRPr="004D6165"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  <w:t>WYKAZ BADAŃ ILOŚCIOWYCH PROWADZONYCH TECHNIKAMI CATI</w:t>
            </w:r>
            <w:r w:rsidR="009F7DA1"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  <w:t xml:space="preserve"> LUB</w:t>
            </w:r>
            <w:r w:rsidRPr="004D6165"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  <w:t xml:space="preserve"> CAWI NA RYNKACH ZAGRANICZNYCH(ZE SZCZEGÓLNYM UWZGLĘDNIENIEM RYNKÓW AZJATYCKICH), KTÓREGO BUDŻET WYNIÓSŁ CO NAJMNIEJ 100 000 PLN – PUNKT 6.2.1 SIWZ</w:t>
            </w:r>
          </w:p>
        </w:tc>
      </w:tr>
      <w:tr w:rsidR="004D6165" w14:paraId="6C908CCF" w14:textId="77777777" w:rsidTr="00DC0851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AC5483F" w14:textId="1CDB9EFF" w:rsidR="004D6165" w:rsidRPr="004D6165" w:rsidRDefault="004D6165" w:rsidP="004D616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4D6165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D716B29" w14:textId="306F5AFA" w:rsidR="004D6165" w:rsidRPr="004D6165" w:rsidRDefault="004D6165" w:rsidP="004D616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4D6165">
              <w:rPr>
                <w:b/>
                <w:bCs/>
                <w:i/>
                <w:iCs/>
              </w:rPr>
              <w:t>Zamawiający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328C84E" w14:textId="3B020775" w:rsidR="004D6165" w:rsidRPr="004D6165" w:rsidRDefault="004D6165" w:rsidP="004D616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4D6165">
              <w:rPr>
                <w:b/>
                <w:bCs/>
                <w:i/>
                <w:iCs/>
              </w:rPr>
              <w:t>Budżet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08F8642" w14:textId="57E4D6CA" w:rsidR="004D6165" w:rsidRPr="004D6165" w:rsidRDefault="004D6165" w:rsidP="004D6165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6165">
              <w:rPr>
                <w:b/>
                <w:bCs/>
                <w:i/>
                <w:iCs/>
                <w:sz w:val="22"/>
                <w:szCs w:val="22"/>
              </w:rPr>
              <w:t>Charakter B2B</w:t>
            </w:r>
          </w:p>
          <w:p w14:paraId="5E992BF4" w14:textId="0110E192" w:rsidR="004D6165" w:rsidRPr="004D6165" w:rsidRDefault="004D6165" w:rsidP="004D616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4D6165">
              <w:rPr>
                <w:b/>
                <w:bCs/>
                <w:i/>
                <w:iCs/>
              </w:rPr>
              <w:t>(TAK / NIE)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14:paraId="353824C1" w14:textId="7FAA5DE0" w:rsidR="004D6165" w:rsidRPr="004D6165" w:rsidRDefault="004D6165" w:rsidP="004D616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4D6165">
              <w:rPr>
                <w:b/>
                <w:bCs/>
                <w:i/>
                <w:iCs/>
              </w:rPr>
              <w:t>Temat badań zgodnie z opisem w pkt. 6.2.1 SIWZ</w:t>
            </w:r>
          </w:p>
        </w:tc>
        <w:tc>
          <w:tcPr>
            <w:tcW w:w="1999" w:type="dxa"/>
            <w:shd w:val="clear" w:color="auto" w:fill="BFBFBF" w:themeFill="background1" w:themeFillShade="BF"/>
            <w:vAlign w:val="center"/>
          </w:tcPr>
          <w:p w14:paraId="17C4B0B5" w14:textId="45E0514A" w:rsidR="004D6165" w:rsidRPr="004D6165" w:rsidRDefault="004D6165" w:rsidP="004D6165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6165">
              <w:rPr>
                <w:b/>
                <w:bCs/>
                <w:i/>
                <w:iCs/>
                <w:sz w:val="22"/>
                <w:szCs w:val="22"/>
              </w:rPr>
              <w:t>Ewaluacyjny charakter badania zgodnie z opisem w pkt. 6.2.1 SIWZ</w:t>
            </w:r>
          </w:p>
          <w:p w14:paraId="45E6D648" w14:textId="499B4D16" w:rsidR="004D6165" w:rsidRPr="004D6165" w:rsidRDefault="004D6165" w:rsidP="004D616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4D6165">
              <w:rPr>
                <w:b/>
                <w:bCs/>
                <w:i/>
                <w:iCs/>
              </w:rPr>
              <w:t>(TAK / NIE)</w:t>
            </w:r>
          </w:p>
        </w:tc>
        <w:tc>
          <w:tcPr>
            <w:tcW w:w="2000" w:type="dxa"/>
            <w:shd w:val="clear" w:color="auto" w:fill="BFBFBF" w:themeFill="background1" w:themeFillShade="BF"/>
            <w:vAlign w:val="center"/>
          </w:tcPr>
          <w:p w14:paraId="43B75DA6" w14:textId="65E93096" w:rsidR="004D6165" w:rsidRPr="004D6165" w:rsidRDefault="004D6165" w:rsidP="004D616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4D6165">
              <w:rPr>
                <w:b/>
                <w:bCs/>
                <w:i/>
                <w:iCs/>
              </w:rPr>
              <w:t>Okres realizacji</w:t>
            </w:r>
          </w:p>
        </w:tc>
      </w:tr>
      <w:tr w:rsidR="004D6165" w14:paraId="6E76BA39" w14:textId="77777777" w:rsidTr="004D6165">
        <w:tc>
          <w:tcPr>
            <w:tcW w:w="562" w:type="dxa"/>
          </w:tcPr>
          <w:p w14:paraId="0076C36F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673431E5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126" w:type="dxa"/>
          </w:tcPr>
          <w:p w14:paraId="586AFD5A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1559" w:type="dxa"/>
          </w:tcPr>
          <w:p w14:paraId="1B863EDD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3054" w:type="dxa"/>
          </w:tcPr>
          <w:p w14:paraId="08265D9C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1999" w:type="dxa"/>
          </w:tcPr>
          <w:p w14:paraId="42E1DB6D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000" w:type="dxa"/>
          </w:tcPr>
          <w:p w14:paraId="6DABAF73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4D6165" w14:paraId="37A57C8F" w14:textId="77777777" w:rsidTr="004D6165">
        <w:tc>
          <w:tcPr>
            <w:tcW w:w="562" w:type="dxa"/>
          </w:tcPr>
          <w:p w14:paraId="5BD308D4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4A068B0D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126" w:type="dxa"/>
          </w:tcPr>
          <w:p w14:paraId="781149FC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1559" w:type="dxa"/>
          </w:tcPr>
          <w:p w14:paraId="4A5047B3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3054" w:type="dxa"/>
          </w:tcPr>
          <w:p w14:paraId="04DB8150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1999" w:type="dxa"/>
          </w:tcPr>
          <w:p w14:paraId="73FC8106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000" w:type="dxa"/>
          </w:tcPr>
          <w:p w14:paraId="38EEAE67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4D6165" w14:paraId="3BF0DFF0" w14:textId="77777777" w:rsidTr="004D6165">
        <w:tc>
          <w:tcPr>
            <w:tcW w:w="562" w:type="dxa"/>
          </w:tcPr>
          <w:p w14:paraId="62A85D4D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70104DA1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126" w:type="dxa"/>
          </w:tcPr>
          <w:p w14:paraId="3C7F0097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1559" w:type="dxa"/>
          </w:tcPr>
          <w:p w14:paraId="6F46784B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3054" w:type="dxa"/>
          </w:tcPr>
          <w:p w14:paraId="7D81D479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1999" w:type="dxa"/>
          </w:tcPr>
          <w:p w14:paraId="78C11047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000" w:type="dxa"/>
          </w:tcPr>
          <w:p w14:paraId="219A6A68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4D6165" w14:paraId="31503011" w14:textId="77777777" w:rsidTr="004D6165">
        <w:tc>
          <w:tcPr>
            <w:tcW w:w="562" w:type="dxa"/>
          </w:tcPr>
          <w:p w14:paraId="22CBD0F5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001C0785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126" w:type="dxa"/>
          </w:tcPr>
          <w:p w14:paraId="4E593BDA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1559" w:type="dxa"/>
          </w:tcPr>
          <w:p w14:paraId="5059FF6D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3054" w:type="dxa"/>
          </w:tcPr>
          <w:p w14:paraId="27A8C9AC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1999" w:type="dxa"/>
          </w:tcPr>
          <w:p w14:paraId="114D937E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000" w:type="dxa"/>
          </w:tcPr>
          <w:p w14:paraId="6820119A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4D6165" w14:paraId="04FC3DB2" w14:textId="77777777" w:rsidTr="004D6165">
        <w:tc>
          <w:tcPr>
            <w:tcW w:w="562" w:type="dxa"/>
          </w:tcPr>
          <w:p w14:paraId="6C50BDF6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709472A3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126" w:type="dxa"/>
          </w:tcPr>
          <w:p w14:paraId="09FEC331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1559" w:type="dxa"/>
          </w:tcPr>
          <w:p w14:paraId="0D92D88A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3054" w:type="dxa"/>
          </w:tcPr>
          <w:p w14:paraId="5589E047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1999" w:type="dxa"/>
          </w:tcPr>
          <w:p w14:paraId="256DDBD6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000" w:type="dxa"/>
          </w:tcPr>
          <w:p w14:paraId="029764A2" w14:textId="77777777" w:rsidR="004D6165" w:rsidRPr="000951B8" w:rsidRDefault="004D6165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</w:tbl>
    <w:p w14:paraId="7A822871" w14:textId="6E567886" w:rsidR="00F1449A" w:rsidRDefault="00F1449A" w:rsidP="009628E8">
      <w:pPr>
        <w:widowControl w:val="0"/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140"/>
        <w:gridCol w:w="2799"/>
        <w:gridCol w:w="2799"/>
      </w:tblGrid>
      <w:tr w:rsidR="00DC0851" w14:paraId="5DC44BCB" w14:textId="77777777" w:rsidTr="00D30659">
        <w:trPr>
          <w:trHeight w:val="520"/>
        </w:trPr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14:paraId="366863AA" w14:textId="3E228789" w:rsidR="00DC0851" w:rsidRPr="00DC0851" w:rsidRDefault="00DC0851" w:rsidP="00D30659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</w:pPr>
            <w:bookmarkStart w:id="0" w:name="_Hlk92970123"/>
            <w:r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  <w:t xml:space="preserve">WYKAZ </w:t>
            </w:r>
            <w:r w:rsidRPr="00DC0851"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  <w:t xml:space="preserve">FAL BADAŃ, PRZEPROWADZONYCH POZA TERENEM POLSKI W CIĄGU OSTATNICH 3 LAT – PUNKT 6.2.2 SIWZ </w:t>
            </w:r>
          </w:p>
        </w:tc>
      </w:tr>
      <w:tr w:rsidR="00DC0851" w14:paraId="2F63A3A9" w14:textId="77777777" w:rsidTr="00D30659">
        <w:trPr>
          <w:trHeight w:val="412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4E9C9F2F" w14:textId="48C46A6D" w:rsidR="00DC0851" w:rsidRPr="00DC0851" w:rsidRDefault="00DC0851" w:rsidP="00D30659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DC0851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993B240" w14:textId="0C09A430" w:rsidR="00DC0851" w:rsidRPr="00DC0851" w:rsidRDefault="00DC0851" w:rsidP="00D30659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DC0851">
              <w:rPr>
                <w:b/>
                <w:bCs/>
                <w:i/>
                <w:iCs/>
              </w:rPr>
              <w:t>Zamawiający</w:t>
            </w:r>
          </w:p>
        </w:tc>
        <w:tc>
          <w:tcPr>
            <w:tcW w:w="5140" w:type="dxa"/>
            <w:shd w:val="clear" w:color="auto" w:fill="BFBFBF" w:themeFill="background1" w:themeFillShade="BF"/>
            <w:vAlign w:val="center"/>
          </w:tcPr>
          <w:p w14:paraId="622A3BD5" w14:textId="68EC8426" w:rsidR="00DC0851" w:rsidRPr="00DC0851" w:rsidRDefault="00DC0851" w:rsidP="00D30659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DC0851">
              <w:rPr>
                <w:b/>
                <w:bCs/>
                <w:i/>
                <w:iCs/>
              </w:rPr>
              <w:t>Nazwa projektu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14:paraId="09463A84" w14:textId="5496A748" w:rsidR="00DC0851" w:rsidRPr="00DC0851" w:rsidRDefault="00DC0851" w:rsidP="00D30659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DC0851">
              <w:rPr>
                <w:b/>
                <w:bCs/>
                <w:i/>
                <w:iCs/>
              </w:rPr>
              <w:t>Lokalizacja badania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14:paraId="663F8F26" w14:textId="329C4A33" w:rsidR="00DC0851" w:rsidRPr="00DC0851" w:rsidRDefault="00DC0851" w:rsidP="00D30659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DC0851">
              <w:rPr>
                <w:b/>
                <w:bCs/>
                <w:i/>
                <w:iCs/>
              </w:rPr>
              <w:t>Okres realizacji</w:t>
            </w:r>
          </w:p>
        </w:tc>
      </w:tr>
      <w:tr w:rsidR="00DC0851" w14:paraId="6EF1CE9D" w14:textId="77777777" w:rsidTr="00DC0851">
        <w:tc>
          <w:tcPr>
            <w:tcW w:w="562" w:type="dxa"/>
          </w:tcPr>
          <w:p w14:paraId="1C8A51BB" w14:textId="77777777" w:rsidR="00DC0851" w:rsidRPr="000951B8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016E236B" w14:textId="77777777" w:rsidR="00DC0851" w:rsidRPr="000951B8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5140" w:type="dxa"/>
          </w:tcPr>
          <w:p w14:paraId="795160FC" w14:textId="77777777" w:rsidR="00DC0851" w:rsidRPr="000951B8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799" w:type="dxa"/>
          </w:tcPr>
          <w:p w14:paraId="4202AEB1" w14:textId="77777777" w:rsidR="00DC0851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</w:p>
        </w:tc>
        <w:tc>
          <w:tcPr>
            <w:tcW w:w="2799" w:type="dxa"/>
          </w:tcPr>
          <w:p w14:paraId="7BF48727" w14:textId="77777777" w:rsidR="00DC0851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</w:p>
        </w:tc>
      </w:tr>
      <w:tr w:rsidR="00DC0851" w14:paraId="4883DEEC" w14:textId="77777777" w:rsidTr="00DC0851">
        <w:tc>
          <w:tcPr>
            <w:tcW w:w="562" w:type="dxa"/>
          </w:tcPr>
          <w:p w14:paraId="4D904928" w14:textId="77777777" w:rsidR="00DC0851" w:rsidRPr="000951B8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33536191" w14:textId="77777777" w:rsidR="00DC0851" w:rsidRPr="000951B8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5140" w:type="dxa"/>
          </w:tcPr>
          <w:p w14:paraId="20D2CFF2" w14:textId="77777777" w:rsidR="00DC0851" w:rsidRPr="000951B8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799" w:type="dxa"/>
          </w:tcPr>
          <w:p w14:paraId="52802957" w14:textId="77777777" w:rsidR="00DC0851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</w:p>
        </w:tc>
        <w:tc>
          <w:tcPr>
            <w:tcW w:w="2799" w:type="dxa"/>
          </w:tcPr>
          <w:p w14:paraId="19BED1D0" w14:textId="77777777" w:rsidR="00DC0851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</w:p>
        </w:tc>
      </w:tr>
      <w:tr w:rsidR="00DC0851" w14:paraId="78193C24" w14:textId="77777777" w:rsidTr="00DC0851">
        <w:tc>
          <w:tcPr>
            <w:tcW w:w="562" w:type="dxa"/>
          </w:tcPr>
          <w:p w14:paraId="060BCCB8" w14:textId="77777777" w:rsidR="00DC0851" w:rsidRPr="000951B8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0DB95F2D" w14:textId="77777777" w:rsidR="00DC0851" w:rsidRPr="000951B8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5140" w:type="dxa"/>
          </w:tcPr>
          <w:p w14:paraId="1B84FAE5" w14:textId="77777777" w:rsidR="00DC0851" w:rsidRPr="000951B8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799" w:type="dxa"/>
          </w:tcPr>
          <w:p w14:paraId="5799E9D9" w14:textId="77777777" w:rsidR="00DC0851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</w:p>
        </w:tc>
        <w:tc>
          <w:tcPr>
            <w:tcW w:w="2799" w:type="dxa"/>
          </w:tcPr>
          <w:p w14:paraId="46AD0EAF" w14:textId="77777777" w:rsidR="00DC0851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</w:p>
        </w:tc>
      </w:tr>
      <w:tr w:rsidR="00DC0851" w14:paraId="09902A6B" w14:textId="77777777" w:rsidTr="00DC0851">
        <w:tc>
          <w:tcPr>
            <w:tcW w:w="562" w:type="dxa"/>
          </w:tcPr>
          <w:p w14:paraId="7B2538D8" w14:textId="77777777" w:rsidR="00DC0851" w:rsidRPr="000951B8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5E02BBC4" w14:textId="77777777" w:rsidR="00DC0851" w:rsidRPr="000951B8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5140" w:type="dxa"/>
          </w:tcPr>
          <w:p w14:paraId="29EA2D70" w14:textId="77777777" w:rsidR="00DC0851" w:rsidRPr="000951B8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799" w:type="dxa"/>
          </w:tcPr>
          <w:p w14:paraId="17DDF65C" w14:textId="77777777" w:rsidR="00DC0851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</w:p>
        </w:tc>
        <w:tc>
          <w:tcPr>
            <w:tcW w:w="2799" w:type="dxa"/>
          </w:tcPr>
          <w:p w14:paraId="3940E4A4" w14:textId="77777777" w:rsidR="00DC0851" w:rsidRDefault="00DC0851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</w:p>
        </w:tc>
      </w:tr>
      <w:bookmarkEnd w:id="0"/>
    </w:tbl>
    <w:p w14:paraId="6440D9CA" w14:textId="0E7FEF90" w:rsidR="00F1449A" w:rsidRDefault="00F1449A" w:rsidP="009628E8">
      <w:pPr>
        <w:widowControl w:val="0"/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140"/>
        <w:gridCol w:w="2799"/>
        <w:gridCol w:w="2799"/>
      </w:tblGrid>
      <w:tr w:rsidR="00D30659" w14:paraId="0CABE4D0" w14:textId="77777777" w:rsidTr="008F3A63">
        <w:trPr>
          <w:trHeight w:val="520"/>
        </w:trPr>
        <w:tc>
          <w:tcPr>
            <w:tcW w:w="13994" w:type="dxa"/>
            <w:gridSpan w:val="5"/>
            <w:shd w:val="clear" w:color="auto" w:fill="BFBFBF" w:themeFill="background1" w:themeFillShade="BF"/>
            <w:vAlign w:val="center"/>
          </w:tcPr>
          <w:p w14:paraId="53916A67" w14:textId="6856E363" w:rsidR="00D30659" w:rsidRPr="00DC0851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  <w:t xml:space="preserve">WYKAZ </w:t>
            </w:r>
            <w:r w:rsidRPr="00D30659"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  <w:t xml:space="preserve">ODDZIAŁÓW FIRMY POZA GRANICAMI POLSKI – PUNKT 6.2.3 SIWZ </w:t>
            </w:r>
          </w:p>
        </w:tc>
      </w:tr>
      <w:tr w:rsidR="00D30659" w14:paraId="0FF3E041" w14:textId="77777777" w:rsidTr="00D30659">
        <w:trPr>
          <w:trHeight w:val="412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975A88D" w14:textId="77777777" w:rsidR="00D30659" w:rsidRPr="00DC0851" w:rsidRDefault="00D30659" w:rsidP="00D30659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DC0851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1CFEA68" w14:textId="2E5CCB53" w:rsidR="00D30659" w:rsidRPr="00D30659" w:rsidRDefault="000B7683" w:rsidP="00D30659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 xml:space="preserve">Kraj </w:t>
            </w:r>
          </w:p>
        </w:tc>
        <w:tc>
          <w:tcPr>
            <w:tcW w:w="5140" w:type="dxa"/>
            <w:shd w:val="clear" w:color="auto" w:fill="BFBFBF" w:themeFill="background1" w:themeFillShade="BF"/>
            <w:vAlign w:val="center"/>
          </w:tcPr>
          <w:p w14:paraId="50609908" w14:textId="42B0F1B7" w:rsidR="00D30659" w:rsidRPr="00D30659" w:rsidRDefault="000B7683" w:rsidP="00D30659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 xml:space="preserve">Miasto 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14:paraId="24DBAE7C" w14:textId="36829155" w:rsidR="00D30659" w:rsidRPr="00D30659" w:rsidRDefault="000B7683" w:rsidP="00D30659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Adres oddziału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14:paraId="1AC19813" w14:textId="4563AC2B" w:rsidR="00D30659" w:rsidRPr="00D30659" w:rsidRDefault="000B7683" w:rsidP="00D30659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Osoba zarządzająca oddziałem</w:t>
            </w:r>
          </w:p>
        </w:tc>
      </w:tr>
      <w:tr w:rsidR="00D30659" w14:paraId="76BC3F2C" w14:textId="77777777" w:rsidTr="008F3A63">
        <w:tc>
          <w:tcPr>
            <w:tcW w:w="562" w:type="dxa"/>
          </w:tcPr>
          <w:p w14:paraId="19EEDECE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7BE6395B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5140" w:type="dxa"/>
          </w:tcPr>
          <w:p w14:paraId="4A3364EC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799" w:type="dxa"/>
          </w:tcPr>
          <w:p w14:paraId="30B39E28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799" w:type="dxa"/>
          </w:tcPr>
          <w:p w14:paraId="75C73800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D30659" w14:paraId="48DA4C03" w14:textId="77777777" w:rsidTr="008F3A63">
        <w:tc>
          <w:tcPr>
            <w:tcW w:w="562" w:type="dxa"/>
          </w:tcPr>
          <w:p w14:paraId="2ED07FD5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0FC4EA2B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5140" w:type="dxa"/>
          </w:tcPr>
          <w:p w14:paraId="10583AA8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799" w:type="dxa"/>
          </w:tcPr>
          <w:p w14:paraId="23CEFA00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799" w:type="dxa"/>
          </w:tcPr>
          <w:p w14:paraId="5659A9F7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D30659" w14:paraId="12DD7636" w14:textId="77777777" w:rsidTr="008F3A63">
        <w:tc>
          <w:tcPr>
            <w:tcW w:w="562" w:type="dxa"/>
          </w:tcPr>
          <w:p w14:paraId="79A2DC6A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77EEB9BA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5140" w:type="dxa"/>
          </w:tcPr>
          <w:p w14:paraId="1C581214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799" w:type="dxa"/>
          </w:tcPr>
          <w:p w14:paraId="79BA4654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799" w:type="dxa"/>
          </w:tcPr>
          <w:p w14:paraId="7A290623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D30659" w14:paraId="2C7C0842" w14:textId="77777777" w:rsidTr="008F3A63">
        <w:tc>
          <w:tcPr>
            <w:tcW w:w="562" w:type="dxa"/>
          </w:tcPr>
          <w:p w14:paraId="550CB515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694" w:type="dxa"/>
          </w:tcPr>
          <w:p w14:paraId="638BBAB2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5140" w:type="dxa"/>
          </w:tcPr>
          <w:p w14:paraId="0286373A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799" w:type="dxa"/>
          </w:tcPr>
          <w:p w14:paraId="72016982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  <w:tc>
          <w:tcPr>
            <w:tcW w:w="2799" w:type="dxa"/>
          </w:tcPr>
          <w:p w14:paraId="3B399E55" w14:textId="77777777" w:rsidR="00D30659" w:rsidRPr="000951B8" w:rsidRDefault="00D30659" w:rsidP="008F3A63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</w:tbl>
    <w:p w14:paraId="63C5C356" w14:textId="32232974" w:rsidR="00F1449A" w:rsidRDefault="00F1449A" w:rsidP="009628E8">
      <w:pPr>
        <w:widowControl w:val="0"/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09FA21CF" w14:textId="174E43DA" w:rsidR="000951B8" w:rsidRDefault="000951B8" w:rsidP="009628E8">
      <w:pPr>
        <w:widowControl w:val="0"/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 xml:space="preserve">* </w:t>
      </w:r>
      <w:r w:rsidRPr="000951B8">
        <w:rPr>
          <w:rFonts w:ascii="Calibri" w:eastAsia="Times New Roman" w:hAnsi="Calibri" w:cs="Calibri"/>
          <w:snapToGrid w:val="0"/>
          <w:lang w:eastAsia="pl-PL"/>
        </w:rPr>
        <w:t>W razie potrzeby w tabelach można dodać dodatkowe wiersze.</w:t>
      </w:r>
    </w:p>
    <w:p w14:paraId="12C5E5DB" w14:textId="77777777" w:rsidR="000951B8" w:rsidRDefault="000951B8" w:rsidP="009628E8">
      <w:pPr>
        <w:widowControl w:val="0"/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24FC6E03" w14:textId="77777777" w:rsidR="000951B8" w:rsidRDefault="000951B8" w:rsidP="000B7683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bCs/>
          <w:snapToGrid w:val="0"/>
          <w:sz w:val="32"/>
          <w:szCs w:val="32"/>
          <w:lang w:eastAsia="pl-PL"/>
        </w:rPr>
        <w:sectPr w:rsidR="000951B8" w:rsidSect="00F1449A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97FF23A" w14:textId="6DEB7CD2" w:rsidR="000B7683" w:rsidRPr="000B7683" w:rsidRDefault="000B7683" w:rsidP="000B7683">
      <w:pPr>
        <w:widowControl w:val="0"/>
        <w:spacing w:line="276" w:lineRule="auto"/>
        <w:jc w:val="center"/>
        <w:rPr>
          <w:rFonts w:ascii="Calibri" w:eastAsia="Times New Roman" w:hAnsi="Calibri" w:cs="Calibri"/>
          <w:b/>
          <w:bCs/>
          <w:snapToGrid w:val="0"/>
          <w:sz w:val="32"/>
          <w:szCs w:val="32"/>
          <w:lang w:eastAsia="pl-PL"/>
        </w:rPr>
      </w:pPr>
      <w:r w:rsidRPr="000B7683">
        <w:rPr>
          <w:rFonts w:ascii="Calibri" w:eastAsia="Times New Roman" w:hAnsi="Calibri" w:cs="Calibri"/>
          <w:b/>
          <w:bCs/>
          <w:snapToGrid w:val="0"/>
          <w:sz w:val="32"/>
          <w:szCs w:val="32"/>
          <w:lang w:eastAsia="pl-PL"/>
        </w:rPr>
        <w:lastRenderedPageBreak/>
        <w:t xml:space="preserve">WARUNKI DYSPONOWANIA ODPOWIEDNIM POTENCJAŁEM LUDZKIM </w:t>
      </w:r>
    </w:p>
    <w:p w14:paraId="48613C97" w14:textId="1C7C76EF" w:rsidR="00D30659" w:rsidRDefault="000B7683" w:rsidP="000B7683">
      <w:pPr>
        <w:widowControl w:val="0"/>
        <w:spacing w:before="24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0B7683">
        <w:rPr>
          <w:rFonts w:ascii="Calibri" w:eastAsia="Times New Roman" w:hAnsi="Calibri" w:cs="Calibri"/>
          <w:snapToGrid w:val="0"/>
          <w:lang w:eastAsia="pl-PL"/>
        </w:rPr>
        <w:t>Opis doświadczenia zawodowego osób, które będą prowadziły projekt, zgodnie z wymaganiami opisanymi w pkt. 6.3 SIWZ:</w:t>
      </w:r>
    </w:p>
    <w:p w14:paraId="1E7FD8AE" w14:textId="2EF0C797" w:rsidR="00D30659" w:rsidRDefault="00D30659" w:rsidP="009628E8">
      <w:pPr>
        <w:widowControl w:val="0"/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0B7683" w14:paraId="1A14B259" w14:textId="77777777" w:rsidTr="000951B8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17DD2658" w14:textId="37273DC7" w:rsidR="000B7683" w:rsidRPr="000B7683" w:rsidRDefault="000B7683" w:rsidP="000951B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</w:pPr>
            <w:r w:rsidRPr="000B7683"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  <w:t>OSOBA ZARZĄDZAJĄCA PROJEKTEM</w:t>
            </w:r>
          </w:p>
        </w:tc>
      </w:tr>
      <w:tr w:rsidR="000B7683" w14:paraId="43BF8543" w14:textId="77777777" w:rsidTr="000951B8">
        <w:tc>
          <w:tcPr>
            <w:tcW w:w="4673" w:type="dxa"/>
            <w:shd w:val="clear" w:color="auto" w:fill="BFBFBF" w:themeFill="background1" w:themeFillShade="BF"/>
          </w:tcPr>
          <w:p w14:paraId="270AB289" w14:textId="70A92D57" w:rsidR="000B7683" w:rsidRPr="000951B8" w:rsidRDefault="000B7683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Imię i nazwisko</w:t>
            </w:r>
          </w:p>
        </w:tc>
        <w:tc>
          <w:tcPr>
            <w:tcW w:w="9321" w:type="dxa"/>
          </w:tcPr>
          <w:p w14:paraId="60700011" w14:textId="77777777" w:rsidR="000B7683" w:rsidRPr="000951B8" w:rsidRDefault="000B7683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0B7683" w14:paraId="5537FE3B" w14:textId="77777777" w:rsidTr="000951B8">
        <w:tc>
          <w:tcPr>
            <w:tcW w:w="4673" w:type="dxa"/>
            <w:shd w:val="clear" w:color="auto" w:fill="BFBFBF" w:themeFill="background1" w:themeFillShade="BF"/>
          </w:tcPr>
          <w:p w14:paraId="25682333" w14:textId="697E5712" w:rsidR="000B7683" w:rsidRPr="000951B8" w:rsidRDefault="000B7683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Liczba lat doświadczenia zawodowego w branży badań rynku i opinii publicznej</w:t>
            </w:r>
          </w:p>
        </w:tc>
        <w:tc>
          <w:tcPr>
            <w:tcW w:w="9321" w:type="dxa"/>
          </w:tcPr>
          <w:p w14:paraId="271B166C" w14:textId="77777777" w:rsidR="000B7683" w:rsidRDefault="000B7683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</w:p>
        </w:tc>
      </w:tr>
      <w:tr w:rsidR="000B7683" w14:paraId="79483F0B" w14:textId="77777777" w:rsidTr="000951B8">
        <w:tc>
          <w:tcPr>
            <w:tcW w:w="4673" w:type="dxa"/>
            <w:shd w:val="clear" w:color="auto" w:fill="BFBFBF" w:themeFill="background1" w:themeFillShade="BF"/>
          </w:tcPr>
          <w:p w14:paraId="602104D5" w14:textId="62CD8113" w:rsidR="000B7683" w:rsidRPr="000951B8" w:rsidRDefault="000B7683" w:rsidP="000951B8">
            <w:pPr>
              <w:widowControl w:val="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 xml:space="preserve">Wykaz minimum </w:t>
            </w:r>
            <w:r w:rsidR="006A2425" w:rsidRPr="006A2425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3 projekt</w:t>
            </w:r>
            <w:r w:rsidR="006A2425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ów</w:t>
            </w:r>
            <w:r w:rsidR="006A2425" w:rsidRPr="006A2425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 xml:space="preserve"> badawczy</w:t>
            </w:r>
            <w:r w:rsidR="006A2425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ch</w:t>
            </w:r>
            <w:r w:rsidR="006A2425" w:rsidRPr="006A2425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 xml:space="preserve"> o wartości nie mniejszej niż 50 000 zł brutto każdy, o charakterze zagranicznym (projekt koordynowany i realizowany poza Polską), z których co najmniej jeden był realizowany na rynkach </w:t>
            </w:r>
            <w:proofErr w:type="spellStart"/>
            <w:r w:rsidR="006A2425" w:rsidRPr="006A2425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pozaunijnych</w:t>
            </w:r>
            <w:proofErr w:type="spellEnd"/>
          </w:p>
        </w:tc>
        <w:tc>
          <w:tcPr>
            <w:tcW w:w="9321" w:type="dxa"/>
          </w:tcPr>
          <w:p w14:paraId="6DC352B1" w14:textId="77777777" w:rsidR="000B7683" w:rsidRDefault="000B7683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</w:p>
        </w:tc>
      </w:tr>
      <w:tr w:rsidR="000B7683" w14:paraId="75E94A86" w14:textId="77777777" w:rsidTr="000951B8">
        <w:tc>
          <w:tcPr>
            <w:tcW w:w="4673" w:type="dxa"/>
            <w:shd w:val="clear" w:color="auto" w:fill="BFBFBF" w:themeFill="background1" w:themeFillShade="BF"/>
          </w:tcPr>
          <w:p w14:paraId="63A774D1" w14:textId="361B6C91" w:rsidR="000B7683" w:rsidRPr="000951B8" w:rsidRDefault="000951B8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Znajomość języków obcych</w:t>
            </w:r>
          </w:p>
        </w:tc>
        <w:tc>
          <w:tcPr>
            <w:tcW w:w="9321" w:type="dxa"/>
          </w:tcPr>
          <w:p w14:paraId="2A395E74" w14:textId="77777777" w:rsidR="000B7683" w:rsidRPr="000951B8" w:rsidRDefault="000B7683" w:rsidP="009628E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0951B8" w14:paraId="75DE0DE8" w14:textId="77777777" w:rsidTr="000951B8">
        <w:tc>
          <w:tcPr>
            <w:tcW w:w="13994" w:type="dxa"/>
            <w:gridSpan w:val="2"/>
            <w:shd w:val="clear" w:color="auto" w:fill="BFBFBF" w:themeFill="background1" w:themeFillShade="BF"/>
          </w:tcPr>
          <w:p w14:paraId="6496523E" w14:textId="5B8A8FE9" w:rsidR="000951B8" w:rsidRPr="000951B8" w:rsidRDefault="00C44883" w:rsidP="000951B8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  <w:t xml:space="preserve">3 </w:t>
            </w:r>
            <w:r w:rsidR="006A2425">
              <w:rPr>
                <w:rFonts w:ascii="Calibri" w:eastAsia="Times New Roman" w:hAnsi="Calibri" w:cs="Calibri"/>
                <w:b/>
                <w:bCs/>
                <w:snapToGrid w:val="0"/>
                <w:lang w:eastAsia="pl-PL"/>
              </w:rPr>
              <w:t>OSOBY REALIZUJĄCE BADANIA</w:t>
            </w:r>
          </w:p>
        </w:tc>
      </w:tr>
      <w:tr w:rsidR="000951B8" w14:paraId="44E550A7" w14:textId="77777777" w:rsidTr="00DE293D">
        <w:tc>
          <w:tcPr>
            <w:tcW w:w="4673" w:type="dxa"/>
            <w:shd w:val="clear" w:color="auto" w:fill="BFBFBF" w:themeFill="background1" w:themeFillShade="BF"/>
          </w:tcPr>
          <w:p w14:paraId="62C86102" w14:textId="5363F304" w:rsidR="000951B8" w:rsidRDefault="000951B8" w:rsidP="000951B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Imię i nazwisko</w:t>
            </w:r>
          </w:p>
        </w:tc>
        <w:tc>
          <w:tcPr>
            <w:tcW w:w="9321" w:type="dxa"/>
          </w:tcPr>
          <w:p w14:paraId="3C3E80F0" w14:textId="77777777" w:rsidR="000951B8" w:rsidRPr="000951B8" w:rsidRDefault="000951B8" w:rsidP="000951B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0951B8" w14:paraId="623CB7B9" w14:textId="77777777" w:rsidTr="00DE293D">
        <w:tc>
          <w:tcPr>
            <w:tcW w:w="4673" w:type="dxa"/>
            <w:shd w:val="clear" w:color="auto" w:fill="BFBFBF" w:themeFill="background1" w:themeFillShade="BF"/>
          </w:tcPr>
          <w:p w14:paraId="2C53EBDD" w14:textId="3C6EC109" w:rsidR="000951B8" w:rsidRDefault="000951B8" w:rsidP="000951B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Liczba lat doświadczenia zawodowego w branży badań rynku i opinii publicznej</w:t>
            </w:r>
          </w:p>
        </w:tc>
        <w:tc>
          <w:tcPr>
            <w:tcW w:w="9321" w:type="dxa"/>
          </w:tcPr>
          <w:p w14:paraId="2A8C44EB" w14:textId="77777777" w:rsidR="000951B8" w:rsidRDefault="000951B8" w:rsidP="000951B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</w:p>
        </w:tc>
      </w:tr>
      <w:tr w:rsidR="000951B8" w14:paraId="2CE16FE9" w14:textId="77777777" w:rsidTr="00DE293D">
        <w:tc>
          <w:tcPr>
            <w:tcW w:w="4673" w:type="dxa"/>
            <w:shd w:val="clear" w:color="auto" w:fill="BFBFBF" w:themeFill="background1" w:themeFillShade="BF"/>
          </w:tcPr>
          <w:p w14:paraId="3E86A964" w14:textId="6D307BB0" w:rsidR="000951B8" w:rsidRPr="000951B8" w:rsidRDefault="000951B8" w:rsidP="000951B8">
            <w:pPr>
              <w:widowControl w:val="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 xml:space="preserve">Wykaz minimum </w:t>
            </w:r>
            <w:r w:rsidR="00C44883" w:rsidRPr="00C44883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2 bada</w:t>
            </w:r>
            <w:r w:rsidR="00C44883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ń</w:t>
            </w:r>
            <w:r w:rsidR="00C44883" w:rsidRPr="00C44883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 xml:space="preserve"> o charakterze ewaluacyjnym w projektach zagranicznych (projekt koordynowany i realizowany poza Polską)</w:t>
            </w:r>
          </w:p>
        </w:tc>
        <w:tc>
          <w:tcPr>
            <w:tcW w:w="9321" w:type="dxa"/>
          </w:tcPr>
          <w:p w14:paraId="4F1D2A02" w14:textId="77777777" w:rsidR="000951B8" w:rsidRDefault="000951B8" w:rsidP="000951B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lang w:eastAsia="pl-PL"/>
              </w:rPr>
            </w:pPr>
          </w:p>
        </w:tc>
      </w:tr>
      <w:tr w:rsidR="000951B8" w14:paraId="0D87DC14" w14:textId="77777777" w:rsidTr="00DE293D">
        <w:tc>
          <w:tcPr>
            <w:tcW w:w="4673" w:type="dxa"/>
            <w:shd w:val="clear" w:color="auto" w:fill="BFBFBF" w:themeFill="background1" w:themeFillShade="BF"/>
          </w:tcPr>
          <w:p w14:paraId="0EFF424E" w14:textId="2A8F60E3" w:rsidR="000951B8" w:rsidRPr="000951B8" w:rsidRDefault="000951B8" w:rsidP="000951B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lastRenderedPageBreak/>
              <w:t>Znajomość języków obcych</w:t>
            </w:r>
          </w:p>
        </w:tc>
        <w:tc>
          <w:tcPr>
            <w:tcW w:w="9321" w:type="dxa"/>
          </w:tcPr>
          <w:p w14:paraId="719F763C" w14:textId="77777777" w:rsidR="000951B8" w:rsidRPr="000951B8" w:rsidRDefault="000951B8" w:rsidP="000951B8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5D504F" w14:paraId="22C7009A" w14:textId="77777777" w:rsidTr="00DE293D">
        <w:tc>
          <w:tcPr>
            <w:tcW w:w="4673" w:type="dxa"/>
            <w:shd w:val="clear" w:color="auto" w:fill="BFBFBF" w:themeFill="background1" w:themeFillShade="BF"/>
          </w:tcPr>
          <w:p w14:paraId="4B2BE67B" w14:textId="41CDEA68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Imię i nazwisko</w:t>
            </w:r>
          </w:p>
        </w:tc>
        <w:tc>
          <w:tcPr>
            <w:tcW w:w="9321" w:type="dxa"/>
          </w:tcPr>
          <w:p w14:paraId="6E35D8B1" w14:textId="77777777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5D504F" w14:paraId="60FA772E" w14:textId="77777777" w:rsidTr="00DE293D">
        <w:tc>
          <w:tcPr>
            <w:tcW w:w="4673" w:type="dxa"/>
            <w:shd w:val="clear" w:color="auto" w:fill="BFBFBF" w:themeFill="background1" w:themeFillShade="BF"/>
          </w:tcPr>
          <w:p w14:paraId="15D72BB1" w14:textId="13A67B97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Liczba lat doświadczenia zawodowego w branży badań rynku i opinii publicznej</w:t>
            </w:r>
          </w:p>
        </w:tc>
        <w:tc>
          <w:tcPr>
            <w:tcW w:w="9321" w:type="dxa"/>
          </w:tcPr>
          <w:p w14:paraId="7AB3DB8C" w14:textId="77777777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5D504F" w14:paraId="4B8880C3" w14:textId="77777777" w:rsidTr="00DE293D">
        <w:tc>
          <w:tcPr>
            <w:tcW w:w="4673" w:type="dxa"/>
            <w:shd w:val="clear" w:color="auto" w:fill="BFBFBF" w:themeFill="background1" w:themeFillShade="BF"/>
          </w:tcPr>
          <w:p w14:paraId="3145E4B5" w14:textId="74E0013B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 xml:space="preserve">Wykaz minimum </w:t>
            </w:r>
            <w:r w:rsidRPr="00C44883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2 bada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ń</w:t>
            </w:r>
            <w:r w:rsidRPr="00C44883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 xml:space="preserve"> o charakterze ewaluacyjnym w projektach zagranicznych (projekt koordynowany i realizowany poza Polską)</w:t>
            </w:r>
          </w:p>
        </w:tc>
        <w:tc>
          <w:tcPr>
            <w:tcW w:w="9321" w:type="dxa"/>
          </w:tcPr>
          <w:p w14:paraId="6163C4F9" w14:textId="77777777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5D504F" w14:paraId="6B434A53" w14:textId="77777777" w:rsidTr="00DE293D">
        <w:tc>
          <w:tcPr>
            <w:tcW w:w="4673" w:type="dxa"/>
            <w:shd w:val="clear" w:color="auto" w:fill="BFBFBF" w:themeFill="background1" w:themeFillShade="BF"/>
          </w:tcPr>
          <w:p w14:paraId="0F46905C" w14:textId="509C292C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Znajomość języków obcych</w:t>
            </w:r>
          </w:p>
        </w:tc>
        <w:tc>
          <w:tcPr>
            <w:tcW w:w="9321" w:type="dxa"/>
          </w:tcPr>
          <w:p w14:paraId="211CDC7C" w14:textId="77777777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5D504F" w14:paraId="0DC45B0A" w14:textId="77777777" w:rsidTr="00DE293D">
        <w:tc>
          <w:tcPr>
            <w:tcW w:w="4673" w:type="dxa"/>
            <w:shd w:val="clear" w:color="auto" w:fill="BFBFBF" w:themeFill="background1" w:themeFillShade="BF"/>
          </w:tcPr>
          <w:p w14:paraId="41B9FD18" w14:textId="21F10836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Imię i nazwisko</w:t>
            </w:r>
          </w:p>
        </w:tc>
        <w:tc>
          <w:tcPr>
            <w:tcW w:w="9321" w:type="dxa"/>
          </w:tcPr>
          <w:p w14:paraId="172F545E" w14:textId="77777777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5D504F" w14:paraId="475A1A62" w14:textId="77777777" w:rsidTr="00DE293D">
        <w:tc>
          <w:tcPr>
            <w:tcW w:w="4673" w:type="dxa"/>
            <w:shd w:val="clear" w:color="auto" w:fill="BFBFBF" w:themeFill="background1" w:themeFillShade="BF"/>
          </w:tcPr>
          <w:p w14:paraId="40E3D405" w14:textId="36D4CB98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Liczba lat doświadczenia zawodowego w branży badań rynku i opinii publicznej</w:t>
            </w:r>
          </w:p>
        </w:tc>
        <w:tc>
          <w:tcPr>
            <w:tcW w:w="9321" w:type="dxa"/>
          </w:tcPr>
          <w:p w14:paraId="7F49A55F" w14:textId="77777777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5D504F" w14:paraId="71D32BE9" w14:textId="77777777" w:rsidTr="00DE293D">
        <w:tc>
          <w:tcPr>
            <w:tcW w:w="4673" w:type="dxa"/>
            <w:shd w:val="clear" w:color="auto" w:fill="BFBFBF" w:themeFill="background1" w:themeFillShade="BF"/>
          </w:tcPr>
          <w:p w14:paraId="5C6C56F0" w14:textId="1C93671B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 xml:space="preserve">Wykaz minimum </w:t>
            </w:r>
            <w:r w:rsidRPr="00C44883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2 bada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ń</w:t>
            </w:r>
            <w:r w:rsidRPr="00C44883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 xml:space="preserve"> o charakterze ewaluacyjnym w projektach zagranicznych (projekt koordynowany i realizowany poza Polską)</w:t>
            </w:r>
          </w:p>
        </w:tc>
        <w:tc>
          <w:tcPr>
            <w:tcW w:w="9321" w:type="dxa"/>
          </w:tcPr>
          <w:p w14:paraId="43501219" w14:textId="77777777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  <w:tr w:rsidR="005D504F" w14:paraId="6A6E5668" w14:textId="77777777" w:rsidTr="00DE293D">
        <w:tc>
          <w:tcPr>
            <w:tcW w:w="4673" w:type="dxa"/>
            <w:shd w:val="clear" w:color="auto" w:fill="BFBFBF" w:themeFill="background1" w:themeFillShade="BF"/>
          </w:tcPr>
          <w:p w14:paraId="66E4A248" w14:textId="5DE724F7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</w:pPr>
            <w:r w:rsidRPr="000951B8">
              <w:rPr>
                <w:rFonts w:ascii="Calibri" w:eastAsia="Times New Roman" w:hAnsi="Calibri" w:cs="Calibri"/>
                <w:b/>
                <w:bCs/>
                <w:i/>
                <w:iCs/>
                <w:snapToGrid w:val="0"/>
                <w:lang w:eastAsia="pl-PL"/>
              </w:rPr>
              <w:t>Znajomość języków obcych</w:t>
            </w:r>
          </w:p>
        </w:tc>
        <w:tc>
          <w:tcPr>
            <w:tcW w:w="9321" w:type="dxa"/>
          </w:tcPr>
          <w:p w14:paraId="6C328D94" w14:textId="77777777" w:rsidR="005D504F" w:rsidRPr="000951B8" w:rsidRDefault="005D504F" w:rsidP="005D504F">
            <w:pPr>
              <w:widowControl w:val="0"/>
              <w:spacing w:line="276" w:lineRule="auto"/>
              <w:jc w:val="both"/>
              <w:rPr>
                <w:rFonts w:ascii="Calibri" w:eastAsia="Times New Roman" w:hAnsi="Calibri" w:cs="Calibri"/>
                <w:snapToGrid w:val="0"/>
                <w:sz w:val="40"/>
                <w:szCs w:val="40"/>
                <w:lang w:eastAsia="pl-PL"/>
              </w:rPr>
            </w:pPr>
          </w:p>
        </w:tc>
      </w:tr>
    </w:tbl>
    <w:p w14:paraId="6625CB50" w14:textId="77777777" w:rsidR="000B7683" w:rsidRDefault="000B7683" w:rsidP="009628E8">
      <w:pPr>
        <w:widowControl w:val="0"/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1B58686C" w14:textId="77777777" w:rsidR="00F1449A" w:rsidRPr="005C7EFE" w:rsidRDefault="00F1449A" w:rsidP="009628E8">
      <w:pPr>
        <w:widowControl w:val="0"/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W w:w="92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598"/>
      </w:tblGrid>
      <w:tr w:rsidR="005C7EFE" w:rsidRPr="005C7EFE" w14:paraId="3F136C39" w14:textId="77777777" w:rsidTr="009E1A8C">
        <w:trPr>
          <w:trHeight w:val="173"/>
          <w:jc w:val="center"/>
        </w:trPr>
        <w:tc>
          <w:tcPr>
            <w:tcW w:w="2700" w:type="dxa"/>
          </w:tcPr>
          <w:p w14:paraId="4B3456FF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</w:p>
          <w:p w14:paraId="31FA55E5" w14:textId="77777777" w:rsidR="005C7EFE" w:rsidRPr="005C7EFE" w:rsidRDefault="005C7EFE" w:rsidP="005C7EFE">
            <w:pPr>
              <w:widowControl w:val="0"/>
              <w:spacing w:line="276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</w:p>
          <w:p w14:paraId="6BBE0330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</w:p>
          <w:p w14:paraId="738D2FD6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  <w:r w:rsidRPr="005C7EFE"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  <w:t>……………….………………………</w:t>
            </w:r>
          </w:p>
          <w:p w14:paraId="0A71180F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lang w:eastAsia="pl-PL"/>
              </w:rPr>
            </w:pPr>
            <w:r w:rsidRPr="005C7EFE"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6598" w:type="dxa"/>
          </w:tcPr>
          <w:p w14:paraId="2FB4BFE8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</w:p>
          <w:p w14:paraId="773D4174" w14:textId="77777777" w:rsidR="00790B2E" w:rsidRPr="005C7EFE" w:rsidRDefault="00790B2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</w:p>
          <w:p w14:paraId="71B68B57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</w:p>
          <w:p w14:paraId="030C7302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  <w:r w:rsidRPr="005C7EFE"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  <w:t>…………………………………………………….…………..………….…………………………………</w:t>
            </w:r>
          </w:p>
          <w:p w14:paraId="0FA4C482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  <w:r w:rsidRPr="005C7EFE"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  <w:t>(podpis i imienna pieczątka uprawnionego przedstawiciela Wykonawcy**)</w:t>
            </w:r>
          </w:p>
        </w:tc>
      </w:tr>
    </w:tbl>
    <w:p w14:paraId="672B8BA4" w14:textId="77777777" w:rsidR="005C7EFE" w:rsidRPr="005C7EFE" w:rsidRDefault="005C7EFE" w:rsidP="005C7EFE">
      <w:pPr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C98F09E" w14:textId="77777777" w:rsidR="005C7EFE" w:rsidRPr="005C7EFE" w:rsidRDefault="005C7EFE" w:rsidP="005C7EFE">
      <w:pPr>
        <w:spacing w:after="20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C7EFE">
        <w:rPr>
          <w:rFonts w:ascii="Calibri" w:eastAsia="Times New Roman" w:hAnsi="Calibri" w:cs="Calibri"/>
          <w:sz w:val="20"/>
          <w:szCs w:val="20"/>
          <w:lang w:eastAsia="pl-PL"/>
        </w:rPr>
        <w:t>**w przypadku Wykonawców występujących wspólnie podpisuje Pełnomocnik lub wszyscy Wykonawcy</w:t>
      </w:r>
    </w:p>
    <w:p w14:paraId="4D5BD385" w14:textId="77777777" w:rsidR="005C7EFE" w:rsidRPr="00416B56" w:rsidRDefault="005C7EFE" w:rsidP="00416B56">
      <w:pPr>
        <w:spacing w:after="160" w:line="259" w:lineRule="auto"/>
        <w:rPr>
          <w:rFonts w:ascii="Calibri" w:eastAsia="Calibri" w:hAnsi="Calibri" w:cs="Times New Roman"/>
        </w:rPr>
      </w:pPr>
    </w:p>
    <w:sectPr w:rsidR="005C7EFE" w:rsidRPr="00416B56" w:rsidSect="00F144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677D" w14:textId="77777777" w:rsidR="00E20B4F" w:rsidRDefault="00E20B4F" w:rsidP="004941F7">
      <w:r>
        <w:separator/>
      </w:r>
    </w:p>
  </w:endnote>
  <w:endnote w:type="continuationSeparator" w:id="0">
    <w:p w14:paraId="2D7161BD" w14:textId="77777777" w:rsidR="00E20B4F" w:rsidRDefault="00E20B4F" w:rsidP="0049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0033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1D329BA" w14:textId="0D084EDD" w:rsidR="00C25027" w:rsidRDefault="00C2502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5F5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CF471E8" w14:textId="77777777" w:rsidR="00C25027" w:rsidRDefault="00C2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9047" w14:textId="77777777" w:rsidR="00E20B4F" w:rsidRDefault="00E20B4F" w:rsidP="004941F7">
      <w:r>
        <w:separator/>
      </w:r>
    </w:p>
  </w:footnote>
  <w:footnote w:type="continuationSeparator" w:id="0">
    <w:p w14:paraId="772D43DE" w14:textId="77777777" w:rsidR="00E20B4F" w:rsidRDefault="00E20B4F" w:rsidP="0049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E20E" w14:textId="326F8518" w:rsidR="00C25027" w:rsidRDefault="00386165" w:rsidP="00F1449A">
    <w:pPr>
      <w:pStyle w:val="Nagwek"/>
      <w:pBdr>
        <w:between w:val="single" w:sz="4" w:space="1" w:color="4F81BD" w:themeColor="accent1"/>
      </w:pBdr>
      <w:spacing w:line="276" w:lineRule="auto"/>
      <w:ind w:left="1843"/>
      <w:jc w:val="both"/>
      <w:rPr>
        <w:b/>
        <w:sz w:val="20"/>
      </w:rPr>
    </w:pPr>
    <w:bookmarkStart w:id="1" w:name="_Hlk506300416"/>
    <w:bookmarkStart w:id="2" w:name="_Hlk506300234"/>
    <w:r>
      <w:rPr>
        <w:noProof/>
        <w:sz w:val="20"/>
        <w:lang w:eastAsia="pl-PL"/>
      </w:rPr>
      <w:drawing>
        <wp:anchor distT="0" distB="0" distL="114300" distR="114300" simplePos="0" relativeHeight="251673088" behindDoc="0" locked="0" layoutInCell="1" allowOverlap="1" wp14:anchorId="29630FD7" wp14:editId="3167CD41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666875" cy="605155"/>
          <wp:effectExtent l="0" t="0" r="9525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846">
      <w:rPr>
        <w:b/>
        <w:sz w:val="20"/>
      </w:rPr>
      <w:t xml:space="preserve">ZAŁĄCZNIK NR </w:t>
    </w:r>
    <w:r w:rsidR="00F1449A">
      <w:rPr>
        <w:b/>
        <w:sz w:val="20"/>
      </w:rPr>
      <w:t>4</w:t>
    </w:r>
    <w:r w:rsidR="00730846">
      <w:rPr>
        <w:b/>
        <w:sz w:val="20"/>
      </w:rPr>
      <w:t xml:space="preserve"> do Specyfikacji</w:t>
    </w:r>
    <w:r w:rsidR="00730846" w:rsidRPr="009D3018">
      <w:rPr>
        <w:b/>
        <w:sz w:val="20"/>
      </w:rPr>
      <w:t xml:space="preserve"> Istotnych Warunków Zamówienia w postępowaniu przetargowym na </w:t>
    </w:r>
    <w:r w:rsidR="00730846">
      <w:rPr>
        <w:b/>
        <w:sz w:val="20"/>
      </w:rPr>
      <w:t xml:space="preserve">opracowanie </w:t>
    </w:r>
    <w:r w:rsidR="001406E9">
      <w:rPr>
        <w:b/>
        <w:sz w:val="20"/>
      </w:rPr>
      <w:t>koncepcji i przeprowadzenie badania ewaluacji</w:t>
    </w:r>
    <w:r w:rsidR="00730846" w:rsidRPr="009D3018">
      <w:rPr>
        <w:b/>
        <w:sz w:val="20"/>
      </w:rPr>
      <w:t xml:space="preserve"> </w:t>
    </w:r>
    <w:r w:rsidR="00B8769D">
      <w:rPr>
        <w:b/>
        <w:sz w:val="20"/>
      </w:rPr>
      <w:t>dwuletniego programu</w:t>
    </w:r>
    <w:r w:rsidR="00176E35">
      <w:rPr>
        <w:b/>
        <w:sz w:val="20"/>
      </w:rPr>
      <w:t xml:space="preserve"> informacyjno-</w:t>
    </w:r>
    <w:r w:rsidR="00B8769D">
      <w:rPr>
        <w:b/>
        <w:sz w:val="20"/>
      </w:rPr>
      <w:t xml:space="preserve"> promocyjnego</w:t>
    </w:r>
    <w:r w:rsidR="00730846" w:rsidRPr="009D3018">
      <w:rPr>
        <w:b/>
        <w:sz w:val="20"/>
      </w:rPr>
      <w:t xml:space="preserve"> pt. </w:t>
    </w:r>
    <w:r w:rsidR="00730846">
      <w:rPr>
        <w:b/>
        <w:sz w:val="20"/>
      </w:rPr>
      <w:t>„</w:t>
    </w:r>
    <w:r w:rsidR="00176E35">
      <w:rPr>
        <w:b/>
        <w:sz w:val="20"/>
      </w:rPr>
      <w:t>E</w:t>
    </w:r>
    <w:r w:rsidR="001C47F6">
      <w:rPr>
        <w:b/>
        <w:sz w:val="20"/>
      </w:rPr>
      <w:t xml:space="preserve">uropejska wołowina na </w:t>
    </w:r>
    <w:r w:rsidR="009F7DA1">
      <w:rPr>
        <w:b/>
        <w:sz w:val="20"/>
      </w:rPr>
      <w:t xml:space="preserve">rynkach </w:t>
    </w:r>
    <w:r w:rsidR="001C47F6">
      <w:rPr>
        <w:b/>
        <w:sz w:val="20"/>
      </w:rPr>
      <w:t>azjatyckich</w:t>
    </w:r>
    <w:r w:rsidR="00730846">
      <w:rPr>
        <w:b/>
        <w:sz w:val="20"/>
      </w:rPr>
      <w:t>”</w:t>
    </w:r>
    <w:r w:rsidR="00730846" w:rsidRPr="009D3018">
      <w:rPr>
        <w:b/>
        <w:sz w:val="20"/>
      </w:rPr>
      <w:t xml:space="preserve"> </w:t>
    </w:r>
    <w:r w:rsidR="00730846">
      <w:rPr>
        <w:b/>
        <w:sz w:val="20"/>
      </w:rPr>
      <w:t>(„</w:t>
    </w:r>
    <w:r w:rsidR="001C47F6">
      <w:rPr>
        <w:b/>
        <w:sz w:val="20"/>
      </w:rPr>
      <w:t>EUBeef2Asia</w:t>
    </w:r>
    <w:r w:rsidR="00730846">
      <w:rPr>
        <w:b/>
        <w:sz w:val="20"/>
      </w:rPr>
      <w:t>”</w:t>
    </w:r>
    <w:r w:rsidR="00730846" w:rsidRPr="009D3018">
      <w:rPr>
        <w:b/>
        <w:sz w:val="20"/>
      </w:rPr>
      <w:t>)</w:t>
    </w:r>
    <w:bookmarkEnd w:id="1"/>
  </w:p>
  <w:p w14:paraId="1E58F61E" w14:textId="77777777" w:rsidR="00F1449A" w:rsidRPr="009D3018" w:rsidRDefault="00F1449A" w:rsidP="00386165">
    <w:pPr>
      <w:pStyle w:val="Nagwek"/>
      <w:pBdr>
        <w:between w:val="single" w:sz="4" w:space="1" w:color="4F81BD" w:themeColor="accent1"/>
      </w:pBdr>
      <w:spacing w:line="276" w:lineRule="auto"/>
      <w:ind w:left="1843"/>
      <w:jc w:val="right"/>
      <w:rPr>
        <w:sz w:val="20"/>
      </w:rPr>
    </w:pPr>
  </w:p>
  <w:bookmarkEnd w:id="2"/>
  <w:p w14:paraId="765426B3" w14:textId="6A6AF7A0" w:rsidR="00C25027" w:rsidRPr="009D3018" w:rsidRDefault="006A2425" w:rsidP="00262784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sz w:val="20"/>
      </w:rPr>
    </w:pPr>
    <w:r>
      <w:rPr>
        <w:sz w:val="20"/>
      </w:rPr>
      <w:t>13 czerwca</w:t>
    </w:r>
    <w:r w:rsidR="001C47F6">
      <w:rPr>
        <w:sz w:val="20"/>
      </w:rPr>
      <w:t xml:space="preserve"> 202</w:t>
    </w:r>
    <w:r w:rsidR="00F56935">
      <w:rPr>
        <w:sz w:val="20"/>
      </w:rPr>
      <w:t>2</w:t>
    </w:r>
    <w:r w:rsidR="007A7AA6" w:rsidRPr="009D3018">
      <w:rPr>
        <w:sz w:val="20"/>
      </w:rPr>
      <w:t xml:space="preserve"> </w:t>
    </w:r>
    <w:r w:rsidR="00C25027" w:rsidRPr="009D3018">
      <w:rPr>
        <w:sz w:val="20"/>
      </w:rPr>
      <w:t>r.</w:t>
    </w:r>
  </w:p>
  <w:p w14:paraId="155D8549" w14:textId="77777777" w:rsidR="00C25027" w:rsidRDefault="00C25027" w:rsidP="00F37F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FE80D46"/>
    <w:name w:val="WWNum12"/>
    <w:lvl w:ilvl="0">
      <w:start w:val="1"/>
      <w:numFmt w:val="decimal"/>
      <w:lvlText w:val="%1)"/>
      <w:lvlJc w:val="left"/>
      <w:pPr>
        <w:tabs>
          <w:tab w:val="num" w:pos="-54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54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54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5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54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54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54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54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001460"/>
    <w:multiLevelType w:val="hybridMultilevel"/>
    <w:tmpl w:val="9C6C70B2"/>
    <w:lvl w:ilvl="0" w:tplc="E7E858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B15A5"/>
    <w:multiLevelType w:val="hybridMultilevel"/>
    <w:tmpl w:val="C5666C10"/>
    <w:lvl w:ilvl="0" w:tplc="E7E858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D601D"/>
    <w:multiLevelType w:val="hybridMultilevel"/>
    <w:tmpl w:val="1F020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3330D3"/>
    <w:multiLevelType w:val="hybridMultilevel"/>
    <w:tmpl w:val="79727524"/>
    <w:lvl w:ilvl="0" w:tplc="6F0226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54189"/>
    <w:multiLevelType w:val="hybridMultilevel"/>
    <w:tmpl w:val="E5E8BB48"/>
    <w:lvl w:ilvl="0" w:tplc="E7E858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62ACF"/>
    <w:multiLevelType w:val="hybridMultilevel"/>
    <w:tmpl w:val="177AF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461AB"/>
    <w:multiLevelType w:val="hybridMultilevel"/>
    <w:tmpl w:val="7474E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C4DA5"/>
    <w:multiLevelType w:val="hybridMultilevel"/>
    <w:tmpl w:val="E67CB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D201B"/>
    <w:multiLevelType w:val="hybridMultilevel"/>
    <w:tmpl w:val="EA22B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1902"/>
    <w:multiLevelType w:val="hybridMultilevel"/>
    <w:tmpl w:val="7872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77833"/>
    <w:multiLevelType w:val="hybridMultilevel"/>
    <w:tmpl w:val="3F2E1F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09BC"/>
    <w:multiLevelType w:val="hybridMultilevel"/>
    <w:tmpl w:val="6524AA9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5" w15:restartNumberingAfterBreak="0">
    <w:nsid w:val="2CF618BF"/>
    <w:multiLevelType w:val="hybridMultilevel"/>
    <w:tmpl w:val="3ED264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A3B11"/>
    <w:multiLevelType w:val="hybridMultilevel"/>
    <w:tmpl w:val="6E10D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B2EAE"/>
    <w:multiLevelType w:val="hybridMultilevel"/>
    <w:tmpl w:val="F4DEA0BA"/>
    <w:lvl w:ilvl="0" w:tplc="E7E858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390104"/>
    <w:multiLevelType w:val="hybridMultilevel"/>
    <w:tmpl w:val="48B01B30"/>
    <w:lvl w:ilvl="0" w:tplc="6458F9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562F5"/>
    <w:multiLevelType w:val="hybridMultilevel"/>
    <w:tmpl w:val="31A4A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E7E8A"/>
    <w:multiLevelType w:val="hybridMultilevel"/>
    <w:tmpl w:val="711EFC0E"/>
    <w:lvl w:ilvl="0" w:tplc="E7E85842">
      <w:start w:val="1"/>
      <w:numFmt w:val="bullet"/>
      <w:lvlText w:val="-"/>
      <w:lvlJc w:val="left"/>
      <w:pPr>
        <w:ind w:left="7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F536CCA"/>
    <w:multiLevelType w:val="hybridMultilevel"/>
    <w:tmpl w:val="ADBEFC3A"/>
    <w:lvl w:ilvl="0" w:tplc="E7E858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D6F11"/>
    <w:multiLevelType w:val="hybridMultilevel"/>
    <w:tmpl w:val="7C3A6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23B2D"/>
    <w:multiLevelType w:val="hybridMultilevel"/>
    <w:tmpl w:val="C93E0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A4B45"/>
    <w:multiLevelType w:val="hybridMultilevel"/>
    <w:tmpl w:val="A3F6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D7FE6"/>
    <w:multiLevelType w:val="multilevel"/>
    <w:tmpl w:val="63C62594"/>
    <w:lvl w:ilvl="0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23565A"/>
    <w:multiLevelType w:val="hybridMultilevel"/>
    <w:tmpl w:val="2D208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86454"/>
    <w:multiLevelType w:val="hybridMultilevel"/>
    <w:tmpl w:val="186C40D8"/>
    <w:lvl w:ilvl="0" w:tplc="E7E858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C12F82"/>
    <w:multiLevelType w:val="hybridMultilevel"/>
    <w:tmpl w:val="A2981F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4601">
    <w:abstractNumId w:val="25"/>
  </w:num>
  <w:num w:numId="2" w16cid:durableId="1008535">
    <w:abstractNumId w:val="22"/>
  </w:num>
  <w:num w:numId="3" w16cid:durableId="1426027560">
    <w:abstractNumId w:val="12"/>
  </w:num>
  <w:num w:numId="4" w16cid:durableId="146821215">
    <w:abstractNumId w:val="15"/>
  </w:num>
  <w:num w:numId="5" w16cid:durableId="457070308">
    <w:abstractNumId w:val="23"/>
  </w:num>
  <w:num w:numId="6" w16cid:durableId="939995285">
    <w:abstractNumId w:val="16"/>
  </w:num>
  <w:num w:numId="7" w16cid:durableId="1250777051">
    <w:abstractNumId w:val="11"/>
  </w:num>
  <w:num w:numId="8" w16cid:durableId="2114130664">
    <w:abstractNumId w:val="10"/>
  </w:num>
  <w:num w:numId="9" w16cid:durableId="136000113">
    <w:abstractNumId w:val="19"/>
  </w:num>
  <w:num w:numId="10" w16cid:durableId="1901279886">
    <w:abstractNumId w:val="24"/>
  </w:num>
  <w:num w:numId="11" w16cid:durableId="392852274">
    <w:abstractNumId w:val="8"/>
  </w:num>
  <w:num w:numId="12" w16cid:durableId="2140804257">
    <w:abstractNumId w:val="3"/>
  </w:num>
  <w:num w:numId="13" w16cid:durableId="1734083406">
    <w:abstractNumId w:val="26"/>
  </w:num>
  <w:num w:numId="14" w16cid:durableId="772752258">
    <w:abstractNumId w:val="28"/>
  </w:num>
  <w:num w:numId="15" w16cid:durableId="2091585479">
    <w:abstractNumId w:val="17"/>
  </w:num>
  <w:num w:numId="16" w16cid:durableId="298464186">
    <w:abstractNumId w:val="21"/>
  </w:num>
  <w:num w:numId="17" w16cid:durableId="1433665706">
    <w:abstractNumId w:val="27"/>
  </w:num>
  <w:num w:numId="18" w16cid:durableId="1950889131">
    <w:abstractNumId w:val="2"/>
  </w:num>
  <w:num w:numId="19" w16cid:durableId="1225096211">
    <w:abstractNumId w:val="6"/>
  </w:num>
  <w:num w:numId="20" w16cid:durableId="1895971354">
    <w:abstractNumId w:val="1"/>
  </w:num>
  <w:num w:numId="21" w16cid:durableId="2110200588">
    <w:abstractNumId w:val="7"/>
  </w:num>
  <w:num w:numId="22" w16cid:durableId="120995925">
    <w:abstractNumId w:val="20"/>
  </w:num>
  <w:num w:numId="23" w16cid:durableId="1211455627">
    <w:abstractNumId w:val="9"/>
  </w:num>
  <w:num w:numId="24" w16cid:durableId="1443111045">
    <w:abstractNumId w:val="5"/>
  </w:num>
  <w:num w:numId="25" w16cid:durableId="1088964410">
    <w:abstractNumId w:val="14"/>
  </w:num>
  <w:num w:numId="26" w16cid:durableId="783423641">
    <w:abstractNumId w:val="4"/>
  </w:num>
  <w:num w:numId="27" w16cid:durableId="1771972015">
    <w:abstractNumId w:val="13"/>
  </w:num>
  <w:num w:numId="28" w16cid:durableId="1429620123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F7"/>
    <w:rsid w:val="00001D99"/>
    <w:rsid w:val="00011FD0"/>
    <w:rsid w:val="000122C5"/>
    <w:rsid w:val="0002545D"/>
    <w:rsid w:val="00032B65"/>
    <w:rsid w:val="00033CC9"/>
    <w:rsid w:val="00034856"/>
    <w:rsid w:val="00035A73"/>
    <w:rsid w:val="00035BAF"/>
    <w:rsid w:val="00037F31"/>
    <w:rsid w:val="00042275"/>
    <w:rsid w:val="00050579"/>
    <w:rsid w:val="00051331"/>
    <w:rsid w:val="00055DF1"/>
    <w:rsid w:val="00057242"/>
    <w:rsid w:val="00057D68"/>
    <w:rsid w:val="00060886"/>
    <w:rsid w:val="0006327A"/>
    <w:rsid w:val="00066732"/>
    <w:rsid w:val="00066BE9"/>
    <w:rsid w:val="00070716"/>
    <w:rsid w:val="00070D5E"/>
    <w:rsid w:val="00071C6A"/>
    <w:rsid w:val="00074F6D"/>
    <w:rsid w:val="0007672E"/>
    <w:rsid w:val="00083A49"/>
    <w:rsid w:val="000879EC"/>
    <w:rsid w:val="00090E88"/>
    <w:rsid w:val="00090ED8"/>
    <w:rsid w:val="000943EC"/>
    <w:rsid w:val="000951B8"/>
    <w:rsid w:val="0009527B"/>
    <w:rsid w:val="00095315"/>
    <w:rsid w:val="00095DCE"/>
    <w:rsid w:val="00097356"/>
    <w:rsid w:val="000A1C53"/>
    <w:rsid w:val="000A34B0"/>
    <w:rsid w:val="000A3EFF"/>
    <w:rsid w:val="000A6C45"/>
    <w:rsid w:val="000B3C6A"/>
    <w:rsid w:val="000B58B8"/>
    <w:rsid w:val="000B71D3"/>
    <w:rsid w:val="000B7683"/>
    <w:rsid w:val="000C1085"/>
    <w:rsid w:val="000C12E8"/>
    <w:rsid w:val="000C30C5"/>
    <w:rsid w:val="000C4BF9"/>
    <w:rsid w:val="000D0D2C"/>
    <w:rsid w:val="000D1C22"/>
    <w:rsid w:val="000D69FE"/>
    <w:rsid w:val="000D6D49"/>
    <w:rsid w:val="000E2BB8"/>
    <w:rsid w:val="000E2C54"/>
    <w:rsid w:val="000F0E62"/>
    <w:rsid w:val="000F2F16"/>
    <w:rsid w:val="000F61A1"/>
    <w:rsid w:val="000F726F"/>
    <w:rsid w:val="00102C4F"/>
    <w:rsid w:val="00107F45"/>
    <w:rsid w:val="00114B4E"/>
    <w:rsid w:val="0011758E"/>
    <w:rsid w:val="00122CFA"/>
    <w:rsid w:val="00125506"/>
    <w:rsid w:val="00127EF7"/>
    <w:rsid w:val="001311E3"/>
    <w:rsid w:val="00131622"/>
    <w:rsid w:val="0013624A"/>
    <w:rsid w:val="00136315"/>
    <w:rsid w:val="00137687"/>
    <w:rsid w:val="0014017B"/>
    <w:rsid w:val="001406E9"/>
    <w:rsid w:val="001415D9"/>
    <w:rsid w:val="00142A2C"/>
    <w:rsid w:val="00143D6C"/>
    <w:rsid w:val="0014457B"/>
    <w:rsid w:val="0014734F"/>
    <w:rsid w:val="00147BD3"/>
    <w:rsid w:val="00151521"/>
    <w:rsid w:val="0015272A"/>
    <w:rsid w:val="001527F1"/>
    <w:rsid w:val="001534E3"/>
    <w:rsid w:val="0015369A"/>
    <w:rsid w:val="001537C2"/>
    <w:rsid w:val="0015650D"/>
    <w:rsid w:val="001612AD"/>
    <w:rsid w:val="00167406"/>
    <w:rsid w:val="00167AA9"/>
    <w:rsid w:val="00167D7B"/>
    <w:rsid w:val="00176E35"/>
    <w:rsid w:val="001776AE"/>
    <w:rsid w:val="00177E4C"/>
    <w:rsid w:val="001807A5"/>
    <w:rsid w:val="0018537A"/>
    <w:rsid w:val="00192057"/>
    <w:rsid w:val="001937AC"/>
    <w:rsid w:val="00197ED4"/>
    <w:rsid w:val="001A31C9"/>
    <w:rsid w:val="001B7D93"/>
    <w:rsid w:val="001C1AD5"/>
    <w:rsid w:val="001C47F6"/>
    <w:rsid w:val="001C6306"/>
    <w:rsid w:val="001D087B"/>
    <w:rsid w:val="001D0C9A"/>
    <w:rsid w:val="001D3C45"/>
    <w:rsid w:val="001D5FBC"/>
    <w:rsid w:val="001D7371"/>
    <w:rsid w:val="001D7FDB"/>
    <w:rsid w:val="001E04DD"/>
    <w:rsid w:val="001E113C"/>
    <w:rsid w:val="001E359C"/>
    <w:rsid w:val="001F3426"/>
    <w:rsid w:val="001F47DC"/>
    <w:rsid w:val="001F4A8B"/>
    <w:rsid w:val="001F591E"/>
    <w:rsid w:val="002001AB"/>
    <w:rsid w:val="00201E8E"/>
    <w:rsid w:val="0020221F"/>
    <w:rsid w:val="002023DA"/>
    <w:rsid w:val="00207F19"/>
    <w:rsid w:val="002104F4"/>
    <w:rsid w:val="00224415"/>
    <w:rsid w:val="0022730B"/>
    <w:rsid w:val="0023709C"/>
    <w:rsid w:val="00237B46"/>
    <w:rsid w:val="00237B48"/>
    <w:rsid w:val="00242932"/>
    <w:rsid w:val="0024561A"/>
    <w:rsid w:val="0024734D"/>
    <w:rsid w:val="002513C0"/>
    <w:rsid w:val="00255A4D"/>
    <w:rsid w:val="00262065"/>
    <w:rsid w:val="00262784"/>
    <w:rsid w:val="002675FA"/>
    <w:rsid w:val="00270D44"/>
    <w:rsid w:val="00270DDC"/>
    <w:rsid w:val="002748AC"/>
    <w:rsid w:val="002760D1"/>
    <w:rsid w:val="002800D6"/>
    <w:rsid w:val="002829E9"/>
    <w:rsid w:val="00282FD9"/>
    <w:rsid w:val="002845DB"/>
    <w:rsid w:val="00286780"/>
    <w:rsid w:val="002874D1"/>
    <w:rsid w:val="00287944"/>
    <w:rsid w:val="0029104C"/>
    <w:rsid w:val="00294D37"/>
    <w:rsid w:val="002A06C6"/>
    <w:rsid w:val="002A572D"/>
    <w:rsid w:val="002B0441"/>
    <w:rsid w:val="002B04AD"/>
    <w:rsid w:val="002B4913"/>
    <w:rsid w:val="002B708E"/>
    <w:rsid w:val="002C4D7C"/>
    <w:rsid w:val="002C5337"/>
    <w:rsid w:val="002C79BA"/>
    <w:rsid w:val="002D0C48"/>
    <w:rsid w:val="002D6477"/>
    <w:rsid w:val="002E1CAA"/>
    <w:rsid w:val="002E3947"/>
    <w:rsid w:val="002F0177"/>
    <w:rsid w:val="002F34CF"/>
    <w:rsid w:val="002F3F54"/>
    <w:rsid w:val="002F76BE"/>
    <w:rsid w:val="002F7B72"/>
    <w:rsid w:val="0030289F"/>
    <w:rsid w:val="00302CEE"/>
    <w:rsid w:val="00303868"/>
    <w:rsid w:val="003044A8"/>
    <w:rsid w:val="00310587"/>
    <w:rsid w:val="00314599"/>
    <w:rsid w:val="00315A93"/>
    <w:rsid w:val="003169A7"/>
    <w:rsid w:val="00317E90"/>
    <w:rsid w:val="00321234"/>
    <w:rsid w:val="003213E0"/>
    <w:rsid w:val="00322584"/>
    <w:rsid w:val="003248E5"/>
    <w:rsid w:val="003252F9"/>
    <w:rsid w:val="00326C10"/>
    <w:rsid w:val="00326CE8"/>
    <w:rsid w:val="00330631"/>
    <w:rsid w:val="0033064D"/>
    <w:rsid w:val="0033319B"/>
    <w:rsid w:val="0033618F"/>
    <w:rsid w:val="003405D5"/>
    <w:rsid w:val="00344069"/>
    <w:rsid w:val="003456ED"/>
    <w:rsid w:val="00347677"/>
    <w:rsid w:val="00351A56"/>
    <w:rsid w:val="003523C3"/>
    <w:rsid w:val="00352DC7"/>
    <w:rsid w:val="00357559"/>
    <w:rsid w:val="00370B08"/>
    <w:rsid w:val="00370CE6"/>
    <w:rsid w:val="00371B17"/>
    <w:rsid w:val="003737C7"/>
    <w:rsid w:val="003815D0"/>
    <w:rsid w:val="003839F4"/>
    <w:rsid w:val="00386165"/>
    <w:rsid w:val="003862BE"/>
    <w:rsid w:val="003910FB"/>
    <w:rsid w:val="00392BEC"/>
    <w:rsid w:val="0039361A"/>
    <w:rsid w:val="003951D5"/>
    <w:rsid w:val="003953B1"/>
    <w:rsid w:val="003A7FE6"/>
    <w:rsid w:val="003B0021"/>
    <w:rsid w:val="003B32A1"/>
    <w:rsid w:val="003B344E"/>
    <w:rsid w:val="003C6A65"/>
    <w:rsid w:val="003D1D64"/>
    <w:rsid w:val="003D40EF"/>
    <w:rsid w:val="003D5802"/>
    <w:rsid w:val="003E4044"/>
    <w:rsid w:val="003F0DAB"/>
    <w:rsid w:val="003F157E"/>
    <w:rsid w:val="00400375"/>
    <w:rsid w:val="00403588"/>
    <w:rsid w:val="00405BCF"/>
    <w:rsid w:val="00410E47"/>
    <w:rsid w:val="00415132"/>
    <w:rsid w:val="00415BFF"/>
    <w:rsid w:val="00415C24"/>
    <w:rsid w:val="00416B56"/>
    <w:rsid w:val="0042195B"/>
    <w:rsid w:val="00423D78"/>
    <w:rsid w:val="00425A07"/>
    <w:rsid w:val="00426343"/>
    <w:rsid w:val="0043064D"/>
    <w:rsid w:val="00430934"/>
    <w:rsid w:val="00430BD0"/>
    <w:rsid w:val="004326E2"/>
    <w:rsid w:val="00433383"/>
    <w:rsid w:val="00434A99"/>
    <w:rsid w:val="0043569F"/>
    <w:rsid w:val="00435D7A"/>
    <w:rsid w:val="00437B69"/>
    <w:rsid w:val="00444416"/>
    <w:rsid w:val="004448CC"/>
    <w:rsid w:val="00444B08"/>
    <w:rsid w:val="00450D3C"/>
    <w:rsid w:val="00453A08"/>
    <w:rsid w:val="0045466B"/>
    <w:rsid w:val="0045590F"/>
    <w:rsid w:val="004570E2"/>
    <w:rsid w:val="00461243"/>
    <w:rsid w:val="004621EF"/>
    <w:rsid w:val="004703E1"/>
    <w:rsid w:val="00470DF4"/>
    <w:rsid w:val="00471173"/>
    <w:rsid w:val="00473D61"/>
    <w:rsid w:val="004743B5"/>
    <w:rsid w:val="0047474F"/>
    <w:rsid w:val="004839C4"/>
    <w:rsid w:val="004858D5"/>
    <w:rsid w:val="00485A35"/>
    <w:rsid w:val="0048643A"/>
    <w:rsid w:val="00491579"/>
    <w:rsid w:val="004937E8"/>
    <w:rsid w:val="004941F7"/>
    <w:rsid w:val="00496998"/>
    <w:rsid w:val="004A15D9"/>
    <w:rsid w:val="004A5F43"/>
    <w:rsid w:val="004B007A"/>
    <w:rsid w:val="004B5B53"/>
    <w:rsid w:val="004B6E55"/>
    <w:rsid w:val="004B6EAF"/>
    <w:rsid w:val="004C046A"/>
    <w:rsid w:val="004C2084"/>
    <w:rsid w:val="004C347D"/>
    <w:rsid w:val="004C3947"/>
    <w:rsid w:val="004D0375"/>
    <w:rsid w:val="004D1384"/>
    <w:rsid w:val="004D37A7"/>
    <w:rsid w:val="004D5755"/>
    <w:rsid w:val="004D5AEB"/>
    <w:rsid w:val="004D6165"/>
    <w:rsid w:val="004D6BB3"/>
    <w:rsid w:val="004D7470"/>
    <w:rsid w:val="004E292A"/>
    <w:rsid w:val="004E338B"/>
    <w:rsid w:val="004E3494"/>
    <w:rsid w:val="004E36F3"/>
    <w:rsid w:val="004F0B5C"/>
    <w:rsid w:val="004F581C"/>
    <w:rsid w:val="005040D4"/>
    <w:rsid w:val="0050676D"/>
    <w:rsid w:val="00506C6A"/>
    <w:rsid w:val="00506F41"/>
    <w:rsid w:val="005100AC"/>
    <w:rsid w:val="005127B0"/>
    <w:rsid w:val="00514617"/>
    <w:rsid w:val="00514F90"/>
    <w:rsid w:val="005167B8"/>
    <w:rsid w:val="005216F9"/>
    <w:rsid w:val="005251D5"/>
    <w:rsid w:val="005266E3"/>
    <w:rsid w:val="00533B63"/>
    <w:rsid w:val="00537A0A"/>
    <w:rsid w:val="0054204C"/>
    <w:rsid w:val="005429BE"/>
    <w:rsid w:val="00543454"/>
    <w:rsid w:val="005457A9"/>
    <w:rsid w:val="00546EFD"/>
    <w:rsid w:val="005551BC"/>
    <w:rsid w:val="00562878"/>
    <w:rsid w:val="00564CF9"/>
    <w:rsid w:val="00565E4A"/>
    <w:rsid w:val="00567B04"/>
    <w:rsid w:val="00584A22"/>
    <w:rsid w:val="00586A7D"/>
    <w:rsid w:val="00592509"/>
    <w:rsid w:val="00595AC0"/>
    <w:rsid w:val="005A43FA"/>
    <w:rsid w:val="005A52E0"/>
    <w:rsid w:val="005A6154"/>
    <w:rsid w:val="005A734B"/>
    <w:rsid w:val="005A759B"/>
    <w:rsid w:val="005A778D"/>
    <w:rsid w:val="005B307D"/>
    <w:rsid w:val="005B4CAC"/>
    <w:rsid w:val="005B5F10"/>
    <w:rsid w:val="005B7633"/>
    <w:rsid w:val="005B7E08"/>
    <w:rsid w:val="005C07C3"/>
    <w:rsid w:val="005C0D77"/>
    <w:rsid w:val="005C12D0"/>
    <w:rsid w:val="005C7E38"/>
    <w:rsid w:val="005C7EFE"/>
    <w:rsid w:val="005D36C6"/>
    <w:rsid w:val="005D504F"/>
    <w:rsid w:val="005D7E4E"/>
    <w:rsid w:val="005F55C7"/>
    <w:rsid w:val="0060249D"/>
    <w:rsid w:val="006025F1"/>
    <w:rsid w:val="006028C3"/>
    <w:rsid w:val="00611325"/>
    <w:rsid w:val="006113D4"/>
    <w:rsid w:val="0061173D"/>
    <w:rsid w:val="00613171"/>
    <w:rsid w:val="006156D9"/>
    <w:rsid w:val="00624794"/>
    <w:rsid w:val="0063357A"/>
    <w:rsid w:val="006341DD"/>
    <w:rsid w:val="00634594"/>
    <w:rsid w:val="00640281"/>
    <w:rsid w:val="0064248E"/>
    <w:rsid w:val="00647FE0"/>
    <w:rsid w:val="00651C8B"/>
    <w:rsid w:val="00653001"/>
    <w:rsid w:val="00654269"/>
    <w:rsid w:val="00655A33"/>
    <w:rsid w:val="0065747B"/>
    <w:rsid w:val="00660DA2"/>
    <w:rsid w:val="006637DA"/>
    <w:rsid w:val="006669EA"/>
    <w:rsid w:val="00674A7B"/>
    <w:rsid w:val="006859E2"/>
    <w:rsid w:val="0069536E"/>
    <w:rsid w:val="00695F83"/>
    <w:rsid w:val="00697ED2"/>
    <w:rsid w:val="006A2425"/>
    <w:rsid w:val="006A6E9A"/>
    <w:rsid w:val="006B18E4"/>
    <w:rsid w:val="006B1C5D"/>
    <w:rsid w:val="006B1C7E"/>
    <w:rsid w:val="006B2EA8"/>
    <w:rsid w:val="006B4D32"/>
    <w:rsid w:val="006B6E31"/>
    <w:rsid w:val="006C0291"/>
    <w:rsid w:val="006C1747"/>
    <w:rsid w:val="006E211F"/>
    <w:rsid w:val="006F21E1"/>
    <w:rsid w:val="006F4B3D"/>
    <w:rsid w:val="006F53A7"/>
    <w:rsid w:val="006F705E"/>
    <w:rsid w:val="00701769"/>
    <w:rsid w:val="007062A5"/>
    <w:rsid w:val="00707283"/>
    <w:rsid w:val="007107A3"/>
    <w:rsid w:val="007125C5"/>
    <w:rsid w:val="0072008E"/>
    <w:rsid w:val="007202AF"/>
    <w:rsid w:val="00724F34"/>
    <w:rsid w:val="00725341"/>
    <w:rsid w:val="00730846"/>
    <w:rsid w:val="00731C88"/>
    <w:rsid w:val="007343C7"/>
    <w:rsid w:val="00752788"/>
    <w:rsid w:val="007549C6"/>
    <w:rsid w:val="00755DAD"/>
    <w:rsid w:val="007575DC"/>
    <w:rsid w:val="00764F70"/>
    <w:rsid w:val="00765D34"/>
    <w:rsid w:val="0077177D"/>
    <w:rsid w:val="00775813"/>
    <w:rsid w:val="00780FD1"/>
    <w:rsid w:val="007818DF"/>
    <w:rsid w:val="00782FE5"/>
    <w:rsid w:val="00785A13"/>
    <w:rsid w:val="00790B2E"/>
    <w:rsid w:val="00790D3D"/>
    <w:rsid w:val="00791F4A"/>
    <w:rsid w:val="00794450"/>
    <w:rsid w:val="007A253C"/>
    <w:rsid w:val="007A2F6F"/>
    <w:rsid w:val="007A550C"/>
    <w:rsid w:val="007A6396"/>
    <w:rsid w:val="007A79DF"/>
    <w:rsid w:val="007A7AA6"/>
    <w:rsid w:val="007B117E"/>
    <w:rsid w:val="007B1AC1"/>
    <w:rsid w:val="007B2642"/>
    <w:rsid w:val="007B74C0"/>
    <w:rsid w:val="007C2865"/>
    <w:rsid w:val="007C480F"/>
    <w:rsid w:val="007C7645"/>
    <w:rsid w:val="007D1224"/>
    <w:rsid w:val="007D5E77"/>
    <w:rsid w:val="007D6140"/>
    <w:rsid w:val="007D64B1"/>
    <w:rsid w:val="007E1657"/>
    <w:rsid w:val="007E1B79"/>
    <w:rsid w:val="007E6B1A"/>
    <w:rsid w:val="007E76A3"/>
    <w:rsid w:val="007E7B51"/>
    <w:rsid w:val="007F0B52"/>
    <w:rsid w:val="007F3227"/>
    <w:rsid w:val="007F4F86"/>
    <w:rsid w:val="007F5353"/>
    <w:rsid w:val="007F78D6"/>
    <w:rsid w:val="00800840"/>
    <w:rsid w:val="008028B8"/>
    <w:rsid w:val="00802D28"/>
    <w:rsid w:val="00807B4B"/>
    <w:rsid w:val="008112DF"/>
    <w:rsid w:val="008139D7"/>
    <w:rsid w:val="008168AB"/>
    <w:rsid w:val="008177BA"/>
    <w:rsid w:val="00820375"/>
    <w:rsid w:val="00821222"/>
    <w:rsid w:val="008315EA"/>
    <w:rsid w:val="00832EB9"/>
    <w:rsid w:val="00833F9D"/>
    <w:rsid w:val="008400AD"/>
    <w:rsid w:val="008432C1"/>
    <w:rsid w:val="00844F6B"/>
    <w:rsid w:val="00845E14"/>
    <w:rsid w:val="00846599"/>
    <w:rsid w:val="00851446"/>
    <w:rsid w:val="00851AD4"/>
    <w:rsid w:val="00852DBF"/>
    <w:rsid w:val="00854B64"/>
    <w:rsid w:val="00855B3B"/>
    <w:rsid w:val="008662D3"/>
    <w:rsid w:val="00873289"/>
    <w:rsid w:val="00880AF9"/>
    <w:rsid w:val="00881FE4"/>
    <w:rsid w:val="00884C39"/>
    <w:rsid w:val="00886ED3"/>
    <w:rsid w:val="00891D62"/>
    <w:rsid w:val="00894196"/>
    <w:rsid w:val="00896809"/>
    <w:rsid w:val="008A0CE7"/>
    <w:rsid w:val="008A20C2"/>
    <w:rsid w:val="008A2AD0"/>
    <w:rsid w:val="008A2C31"/>
    <w:rsid w:val="008A41B8"/>
    <w:rsid w:val="008A6137"/>
    <w:rsid w:val="008B2BEB"/>
    <w:rsid w:val="008B4FA2"/>
    <w:rsid w:val="008B6D1D"/>
    <w:rsid w:val="008C2517"/>
    <w:rsid w:val="008C26D9"/>
    <w:rsid w:val="008C6AE3"/>
    <w:rsid w:val="008D4EED"/>
    <w:rsid w:val="008D5ABA"/>
    <w:rsid w:val="008D61F1"/>
    <w:rsid w:val="008D68BB"/>
    <w:rsid w:val="008D7229"/>
    <w:rsid w:val="008F3238"/>
    <w:rsid w:val="009002AD"/>
    <w:rsid w:val="0090534D"/>
    <w:rsid w:val="009053F0"/>
    <w:rsid w:val="0090650A"/>
    <w:rsid w:val="00914AFA"/>
    <w:rsid w:val="00916476"/>
    <w:rsid w:val="009168B2"/>
    <w:rsid w:val="00916A1F"/>
    <w:rsid w:val="009173DF"/>
    <w:rsid w:val="00920873"/>
    <w:rsid w:val="00920C47"/>
    <w:rsid w:val="0092111E"/>
    <w:rsid w:val="00924357"/>
    <w:rsid w:val="009253ED"/>
    <w:rsid w:val="00931D97"/>
    <w:rsid w:val="009351CE"/>
    <w:rsid w:val="009475E4"/>
    <w:rsid w:val="009510C7"/>
    <w:rsid w:val="0095117D"/>
    <w:rsid w:val="00953043"/>
    <w:rsid w:val="0095563C"/>
    <w:rsid w:val="009578B8"/>
    <w:rsid w:val="009613E3"/>
    <w:rsid w:val="009628E8"/>
    <w:rsid w:val="00963EB6"/>
    <w:rsid w:val="009705B5"/>
    <w:rsid w:val="00972327"/>
    <w:rsid w:val="0098076B"/>
    <w:rsid w:val="009849A3"/>
    <w:rsid w:val="0098638B"/>
    <w:rsid w:val="0098697F"/>
    <w:rsid w:val="009878AE"/>
    <w:rsid w:val="00993190"/>
    <w:rsid w:val="009A3F00"/>
    <w:rsid w:val="009A467F"/>
    <w:rsid w:val="009B3A10"/>
    <w:rsid w:val="009B74CE"/>
    <w:rsid w:val="009C0D89"/>
    <w:rsid w:val="009C1139"/>
    <w:rsid w:val="009C6E52"/>
    <w:rsid w:val="009D2286"/>
    <w:rsid w:val="009D3018"/>
    <w:rsid w:val="009D57EE"/>
    <w:rsid w:val="009E2D46"/>
    <w:rsid w:val="009E4712"/>
    <w:rsid w:val="009F54CC"/>
    <w:rsid w:val="009F5C2D"/>
    <w:rsid w:val="009F7CE9"/>
    <w:rsid w:val="009F7DA1"/>
    <w:rsid w:val="00A003B3"/>
    <w:rsid w:val="00A03127"/>
    <w:rsid w:val="00A04573"/>
    <w:rsid w:val="00A07845"/>
    <w:rsid w:val="00A07FCC"/>
    <w:rsid w:val="00A10084"/>
    <w:rsid w:val="00A12778"/>
    <w:rsid w:val="00A1304A"/>
    <w:rsid w:val="00A25ECC"/>
    <w:rsid w:val="00A27C3B"/>
    <w:rsid w:val="00A30FD2"/>
    <w:rsid w:val="00A31E3F"/>
    <w:rsid w:val="00A400A0"/>
    <w:rsid w:val="00A40B55"/>
    <w:rsid w:val="00A4330C"/>
    <w:rsid w:val="00A47DB5"/>
    <w:rsid w:val="00A5356E"/>
    <w:rsid w:val="00A569E8"/>
    <w:rsid w:val="00A57CCB"/>
    <w:rsid w:val="00A66D77"/>
    <w:rsid w:val="00A67864"/>
    <w:rsid w:val="00A739E0"/>
    <w:rsid w:val="00A75C1C"/>
    <w:rsid w:val="00A80919"/>
    <w:rsid w:val="00A81585"/>
    <w:rsid w:val="00A825F5"/>
    <w:rsid w:val="00A84436"/>
    <w:rsid w:val="00A86750"/>
    <w:rsid w:val="00A90033"/>
    <w:rsid w:val="00A96CBF"/>
    <w:rsid w:val="00AA11CF"/>
    <w:rsid w:val="00AA1350"/>
    <w:rsid w:val="00AA496D"/>
    <w:rsid w:val="00AA5192"/>
    <w:rsid w:val="00AB1700"/>
    <w:rsid w:val="00AB44FE"/>
    <w:rsid w:val="00AB57F1"/>
    <w:rsid w:val="00AC6844"/>
    <w:rsid w:val="00AC79CD"/>
    <w:rsid w:val="00AD14FF"/>
    <w:rsid w:val="00AD5239"/>
    <w:rsid w:val="00AD5F90"/>
    <w:rsid w:val="00AE5927"/>
    <w:rsid w:val="00AE5979"/>
    <w:rsid w:val="00AE6596"/>
    <w:rsid w:val="00AE74A8"/>
    <w:rsid w:val="00AF26BF"/>
    <w:rsid w:val="00AF28AD"/>
    <w:rsid w:val="00AF3148"/>
    <w:rsid w:val="00AF6F06"/>
    <w:rsid w:val="00B0149C"/>
    <w:rsid w:val="00B02F1F"/>
    <w:rsid w:val="00B046C8"/>
    <w:rsid w:val="00B04BE5"/>
    <w:rsid w:val="00B054C5"/>
    <w:rsid w:val="00B05EAA"/>
    <w:rsid w:val="00B110B8"/>
    <w:rsid w:val="00B1355E"/>
    <w:rsid w:val="00B230C4"/>
    <w:rsid w:val="00B268E9"/>
    <w:rsid w:val="00B302F0"/>
    <w:rsid w:val="00B321EE"/>
    <w:rsid w:val="00B323C5"/>
    <w:rsid w:val="00B36B6F"/>
    <w:rsid w:val="00B37586"/>
    <w:rsid w:val="00B44042"/>
    <w:rsid w:val="00B4762C"/>
    <w:rsid w:val="00B51496"/>
    <w:rsid w:val="00B52162"/>
    <w:rsid w:val="00B5307D"/>
    <w:rsid w:val="00B53710"/>
    <w:rsid w:val="00B53B3F"/>
    <w:rsid w:val="00B53C4E"/>
    <w:rsid w:val="00B54402"/>
    <w:rsid w:val="00B55842"/>
    <w:rsid w:val="00B66CE8"/>
    <w:rsid w:val="00B739A3"/>
    <w:rsid w:val="00B77444"/>
    <w:rsid w:val="00B80D1F"/>
    <w:rsid w:val="00B829EF"/>
    <w:rsid w:val="00B83279"/>
    <w:rsid w:val="00B8769D"/>
    <w:rsid w:val="00B90E5E"/>
    <w:rsid w:val="00B92058"/>
    <w:rsid w:val="00B941FC"/>
    <w:rsid w:val="00B942A2"/>
    <w:rsid w:val="00B9577B"/>
    <w:rsid w:val="00B965B6"/>
    <w:rsid w:val="00B96C53"/>
    <w:rsid w:val="00BA3282"/>
    <w:rsid w:val="00BA32C2"/>
    <w:rsid w:val="00BA4CCB"/>
    <w:rsid w:val="00BA5B61"/>
    <w:rsid w:val="00BA6820"/>
    <w:rsid w:val="00BB51D6"/>
    <w:rsid w:val="00BB54E9"/>
    <w:rsid w:val="00BB614A"/>
    <w:rsid w:val="00BB7042"/>
    <w:rsid w:val="00BC08F9"/>
    <w:rsid w:val="00BC0FA7"/>
    <w:rsid w:val="00BC1868"/>
    <w:rsid w:val="00BC696B"/>
    <w:rsid w:val="00BD2B02"/>
    <w:rsid w:val="00BD480B"/>
    <w:rsid w:val="00BD6AC6"/>
    <w:rsid w:val="00BE0D16"/>
    <w:rsid w:val="00BE4045"/>
    <w:rsid w:val="00BE5C8C"/>
    <w:rsid w:val="00BF00E2"/>
    <w:rsid w:val="00BF25EE"/>
    <w:rsid w:val="00C03546"/>
    <w:rsid w:val="00C0476A"/>
    <w:rsid w:val="00C05AAE"/>
    <w:rsid w:val="00C05EF6"/>
    <w:rsid w:val="00C10DAF"/>
    <w:rsid w:val="00C113BA"/>
    <w:rsid w:val="00C11625"/>
    <w:rsid w:val="00C11E66"/>
    <w:rsid w:val="00C16E73"/>
    <w:rsid w:val="00C21152"/>
    <w:rsid w:val="00C23A83"/>
    <w:rsid w:val="00C243A2"/>
    <w:rsid w:val="00C25027"/>
    <w:rsid w:val="00C250AE"/>
    <w:rsid w:val="00C2581F"/>
    <w:rsid w:val="00C30467"/>
    <w:rsid w:val="00C3067C"/>
    <w:rsid w:val="00C32693"/>
    <w:rsid w:val="00C37D9A"/>
    <w:rsid w:val="00C40E67"/>
    <w:rsid w:val="00C419C8"/>
    <w:rsid w:val="00C44883"/>
    <w:rsid w:val="00C4523D"/>
    <w:rsid w:val="00C45EDB"/>
    <w:rsid w:val="00C46C9C"/>
    <w:rsid w:val="00C5633D"/>
    <w:rsid w:val="00C612E6"/>
    <w:rsid w:val="00C62660"/>
    <w:rsid w:val="00C662E9"/>
    <w:rsid w:val="00C72157"/>
    <w:rsid w:val="00C744C6"/>
    <w:rsid w:val="00C744E7"/>
    <w:rsid w:val="00C80BD4"/>
    <w:rsid w:val="00C82D30"/>
    <w:rsid w:val="00C84D83"/>
    <w:rsid w:val="00C86501"/>
    <w:rsid w:val="00C91366"/>
    <w:rsid w:val="00C948F6"/>
    <w:rsid w:val="00CA3C28"/>
    <w:rsid w:val="00CA6FD0"/>
    <w:rsid w:val="00CB184A"/>
    <w:rsid w:val="00CB1C18"/>
    <w:rsid w:val="00CB5AF5"/>
    <w:rsid w:val="00CB6C02"/>
    <w:rsid w:val="00CC3DA7"/>
    <w:rsid w:val="00CC5994"/>
    <w:rsid w:val="00CD7D3A"/>
    <w:rsid w:val="00CE2C68"/>
    <w:rsid w:val="00CF3318"/>
    <w:rsid w:val="00D06F06"/>
    <w:rsid w:val="00D103D1"/>
    <w:rsid w:val="00D11695"/>
    <w:rsid w:val="00D147C8"/>
    <w:rsid w:val="00D169B2"/>
    <w:rsid w:val="00D2101C"/>
    <w:rsid w:val="00D2111D"/>
    <w:rsid w:val="00D24F23"/>
    <w:rsid w:val="00D2584D"/>
    <w:rsid w:val="00D30659"/>
    <w:rsid w:val="00D32AC7"/>
    <w:rsid w:val="00D417A4"/>
    <w:rsid w:val="00D4761C"/>
    <w:rsid w:val="00D51515"/>
    <w:rsid w:val="00D539A1"/>
    <w:rsid w:val="00D53B08"/>
    <w:rsid w:val="00D6178E"/>
    <w:rsid w:val="00D638E6"/>
    <w:rsid w:val="00D63A12"/>
    <w:rsid w:val="00D64709"/>
    <w:rsid w:val="00D722E1"/>
    <w:rsid w:val="00D7557A"/>
    <w:rsid w:val="00D90D3B"/>
    <w:rsid w:val="00DA548F"/>
    <w:rsid w:val="00DA664F"/>
    <w:rsid w:val="00DC0851"/>
    <w:rsid w:val="00DD44B2"/>
    <w:rsid w:val="00DE2DC3"/>
    <w:rsid w:val="00DE56B1"/>
    <w:rsid w:val="00DF074F"/>
    <w:rsid w:val="00DF2142"/>
    <w:rsid w:val="00E02C1B"/>
    <w:rsid w:val="00E04F68"/>
    <w:rsid w:val="00E07E86"/>
    <w:rsid w:val="00E1041A"/>
    <w:rsid w:val="00E10F77"/>
    <w:rsid w:val="00E14192"/>
    <w:rsid w:val="00E14522"/>
    <w:rsid w:val="00E17DE2"/>
    <w:rsid w:val="00E20B4F"/>
    <w:rsid w:val="00E240DF"/>
    <w:rsid w:val="00E24999"/>
    <w:rsid w:val="00E33046"/>
    <w:rsid w:val="00E335B6"/>
    <w:rsid w:val="00E42297"/>
    <w:rsid w:val="00E43BD0"/>
    <w:rsid w:val="00E448C9"/>
    <w:rsid w:val="00E46859"/>
    <w:rsid w:val="00E522A7"/>
    <w:rsid w:val="00E566D5"/>
    <w:rsid w:val="00E61BFA"/>
    <w:rsid w:val="00E61FF2"/>
    <w:rsid w:val="00E62A0C"/>
    <w:rsid w:val="00E6363D"/>
    <w:rsid w:val="00E637D7"/>
    <w:rsid w:val="00E6665D"/>
    <w:rsid w:val="00E7425F"/>
    <w:rsid w:val="00E74D35"/>
    <w:rsid w:val="00E774C5"/>
    <w:rsid w:val="00E77BD7"/>
    <w:rsid w:val="00E80ED8"/>
    <w:rsid w:val="00E82EEC"/>
    <w:rsid w:val="00E8687C"/>
    <w:rsid w:val="00E86ADC"/>
    <w:rsid w:val="00E87EF7"/>
    <w:rsid w:val="00E94DA4"/>
    <w:rsid w:val="00E97342"/>
    <w:rsid w:val="00EA2AD2"/>
    <w:rsid w:val="00EA4A80"/>
    <w:rsid w:val="00EA79FE"/>
    <w:rsid w:val="00EB098C"/>
    <w:rsid w:val="00EB427B"/>
    <w:rsid w:val="00EB653F"/>
    <w:rsid w:val="00EC4E3B"/>
    <w:rsid w:val="00EC6E2E"/>
    <w:rsid w:val="00ED12F8"/>
    <w:rsid w:val="00EE08AF"/>
    <w:rsid w:val="00EF4F35"/>
    <w:rsid w:val="00F0270F"/>
    <w:rsid w:val="00F07772"/>
    <w:rsid w:val="00F07DE5"/>
    <w:rsid w:val="00F1449A"/>
    <w:rsid w:val="00F161DA"/>
    <w:rsid w:val="00F1777E"/>
    <w:rsid w:val="00F209BB"/>
    <w:rsid w:val="00F220F7"/>
    <w:rsid w:val="00F22967"/>
    <w:rsid w:val="00F22BFD"/>
    <w:rsid w:val="00F2771B"/>
    <w:rsid w:val="00F27DF7"/>
    <w:rsid w:val="00F3421F"/>
    <w:rsid w:val="00F37F19"/>
    <w:rsid w:val="00F4255E"/>
    <w:rsid w:val="00F42B9D"/>
    <w:rsid w:val="00F42C11"/>
    <w:rsid w:val="00F440E0"/>
    <w:rsid w:val="00F446EA"/>
    <w:rsid w:val="00F503CB"/>
    <w:rsid w:val="00F511DE"/>
    <w:rsid w:val="00F56935"/>
    <w:rsid w:val="00F61545"/>
    <w:rsid w:val="00F637FE"/>
    <w:rsid w:val="00F7051B"/>
    <w:rsid w:val="00F72828"/>
    <w:rsid w:val="00F73084"/>
    <w:rsid w:val="00F77939"/>
    <w:rsid w:val="00F838F6"/>
    <w:rsid w:val="00F950E7"/>
    <w:rsid w:val="00F951F7"/>
    <w:rsid w:val="00FA718C"/>
    <w:rsid w:val="00FB2AE1"/>
    <w:rsid w:val="00FB3149"/>
    <w:rsid w:val="00FC0F79"/>
    <w:rsid w:val="00FC4E02"/>
    <w:rsid w:val="00FC72FA"/>
    <w:rsid w:val="00FC7D7C"/>
    <w:rsid w:val="00FD2D4C"/>
    <w:rsid w:val="00FD41E2"/>
    <w:rsid w:val="00FD63C8"/>
    <w:rsid w:val="00FD69F3"/>
    <w:rsid w:val="00FE0E70"/>
    <w:rsid w:val="00FE4574"/>
    <w:rsid w:val="00FE4CCF"/>
    <w:rsid w:val="00FE7310"/>
    <w:rsid w:val="00FF1112"/>
    <w:rsid w:val="00FF50E1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21CF3"/>
  <w15:docId w15:val="{A1845407-4B41-49AC-BE93-7DA4967C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659"/>
    <w:pPr>
      <w:spacing w:line="240" w:lineRule="auto"/>
      <w:ind w:left="0" w:firstLine="0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0B08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70B08"/>
    <w:pPr>
      <w:outlineLvl w:val="1"/>
    </w:pPr>
  </w:style>
  <w:style w:type="paragraph" w:styleId="Nagwek3">
    <w:name w:val="heading 3"/>
    <w:basedOn w:val="Nagwek1"/>
    <w:link w:val="Nagwek3Znak"/>
    <w:uiPriority w:val="9"/>
    <w:unhideWhenUsed/>
    <w:qFormat/>
    <w:rsid w:val="00416B56"/>
    <w:pPr>
      <w:keepNext w:val="0"/>
      <w:keepLines w:val="0"/>
      <w:numPr>
        <w:numId w:val="0"/>
      </w:numPr>
      <w:shd w:val="clear" w:color="auto" w:fill="747474"/>
      <w:spacing w:before="360" w:after="240" w:line="240" w:lineRule="auto"/>
      <w:ind w:left="1560" w:hanging="1134"/>
      <w:outlineLvl w:val="2"/>
    </w:pPr>
    <w:rPr>
      <w:rFonts w:ascii="Cambria" w:eastAsia="Cambria" w:hAnsi="Cambria" w:cs="Times New Roman"/>
      <w:bCs w:val="0"/>
      <w:caps/>
      <w:smallCaps w:val="0"/>
      <w:color w:val="FFFFFF"/>
      <w:spacing w:val="14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6B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416B56"/>
    <w:pPr>
      <w:spacing w:before="40"/>
      <w:jc w:val="both"/>
      <w:outlineLvl w:val="4"/>
    </w:pPr>
    <w:rPr>
      <w:rFonts w:ascii="Cambria" w:eastAsia="Times New Roman" w:hAnsi="Cambria" w:cs="Times New Roman"/>
      <w:b/>
      <w:smallCaps/>
      <w:color w:val="2E2E2E"/>
      <w:spacing w:val="6"/>
      <w:sz w:val="24"/>
      <w:szCs w:val="24"/>
      <w:u w:val="single"/>
      <w:lang w:eastAsia="pl-PL"/>
    </w:rPr>
  </w:style>
  <w:style w:type="paragraph" w:styleId="Nagwek6">
    <w:name w:val="heading 6"/>
    <w:basedOn w:val="Normalny"/>
    <w:link w:val="Nagwek6Znak"/>
    <w:uiPriority w:val="9"/>
    <w:unhideWhenUsed/>
    <w:qFormat/>
    <w:rsid w:val="00416B56"/>
    <w:pPr>
      <w:spacing w:before="40"/>
      <w:jc w:val="both"/>
      <w:outlineLvl w:val="5"/>
    </w:pPr>
    <w:rPr>
      <w:rFonts w:ascii="Cambria" w:eastAsia="Times New Roman" w:hAnsi="Cambria" w:cs="Times New Roman"/>
      <w:b/>
      <w:smallCaps/>
      <w:color w:val="2E2E2E"/>
      <w:spacing w:val="12"/>
      <w:sz w:val="20"/>
      <w:szCs w:val="24"/>
      <w:u w:val="single"/>
      <w:lang w:eastAsia="pl-PL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16B56"/>
    <w:pPr>
      <w:spacing w:before="40"/>
      <w:jc w:val="both"/>
      <w:outlineLvl w:val="6"/>
    </w:pPr>
    <w:rPr>
      <w:rFonts w:ascii="Cambria" w:eastAsia="Times New Roman" w:hAnsi="Cambria" w:cs="Times New Roman"/>
      <w:iCs/>
      <w:color w:val="2E2E2E"/>
      <w:sz w:val="24"/>
      <w:szCs w:val="24"/>
      <w:lang w:eastAsia="pl-PL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16B56"/>
    <w:pPr>
      <w:spacing w:before="40"/>
      <w:jc w:val="both"/>
      <w:outlineLvl w:val="7"/>
    </w:pPr>
    <w:rPr>
      <w:rFonts w:ascii="Cambria" w:eastAsia="Times New Roman" w:hAnsi="Cambria" w:cs="Times New Roman"/>
      <w:i/>
      <w:color w:val="626262"/>
      <w:sz w:val="24"/>
      <w:szCs w:val="21"/>
      <w:lang w:eastAsia="pl-PL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16B56"/>
    <w:pPr>
      <w:spacing w:before="40"/>
      <w:jc w:val="both"/>
      <w:outlineLvl w:val="8"/>
    </w:pPr>
    <w:rPr>
      <w:rFonts w:ascii="Cambria" w:eastAsia="Times New Roman" w:hAnsi="Cambria" w:cs="Times New Roman"/>
      <w:iCs/>
      <w:color w:val="626262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94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1F7"/>
  </w:style>
  <w:style w:type="paragraph" w:styleId="Stopka">
    <w:name w:val="footer"/>
    <w:basedOn w:val="Normalny"/>
    <w:link w:val="StopkaZnak"/>
    <w:uiPriority w:val="99"/>
    <w:unhideWhenUsed/>
    <w:qFormat/>
    <w:rsid w:val="00494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1F7"/>
  </w:style>
  <w:style w:type="paragraph" w:styleId="Tekstdymka">
    <w:name w:val="Balloon Text"/>
    <w:basedOn w:val="Normalny"/>
    <w:link w:val="TekstdymkaZnak"/>
    <w:uiPriority w:val="99"/>
    <w:semiHidden/>
    <w:unhideWhenUsed/>
    <w:rsid w:val="00494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70B0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2B0441"/>
    <w:pPr>
      <w:spacing w:line="240" w:lineRule="auto"/>
      <w:ind w:left="0" w:firstLine="0"/>
      <w:jc w:val="left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044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73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586"/>
    <w:rPr>
      <w:color w:val="0000FF" w:themeColor="hyperlink"/>
      <w:u w:val="single"/>
    </w:rPr>
  </w:style>
  <w:style w:type="paragraph" w:customStyle="1" w:styleId="ZCom">
    <w:name w:val="Z_Com"/>
    <w:basedOn w:val="Normalny"/>
    <w:next w:val="Normalny"/>
    <w:rsid w:val="00B44042"/>
    <w:pPr>
      <w:widowControl w:val="0"/>
      <w:ind w:right="85"/>
      <w:jc w:val="both"/>
    </w:pPr>
    <w:rPr>
      <w:rFonts w:ascii="Arial" w:eastAsia="Times New Roman" w:hAnsi="Arial" w:cs="Times New Roman"/>
      <w:snapToGrid w:val="0"/>
      <w:sz w:val="24"/>
      <w:szCs w:val="20"/>
      <w:lang w:val="fr-FR" w:eastAsia="en-GB"/>
    </w:rPr>
  </w:style>
  <w:style w:type="table" w:styleId="Tabela-Siatka">
    <w:name w:val="Table Grid"/>
    <w:basedOn w:val="Standardowy"/>
    <w:uiPriority w:val="59"/>
    <w:rsid w:val="00A57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0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0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03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61243"/>
    <w:pPr>
      <w:spacing w:line="240" w:lineRule="auto"/>
      <w:ind w:left="0" w:firstLine="0"/>
      <w:jc w:val="left"/>
    </w:pPr>
  </w:style>
  <w:style w:type="paragraph" w:styleId="Tytu">
    <w:name w:val="Title"/>
    <w:basedOn w:val="Normalny"/>
    <w:next w:val="Normalny"/>
    <w:link w:val="TytuZnak"/>
    <w:uiPriority w:val="2"/>
    <w:qFormat/>
    <w:rsid w:val="00E77B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2"/>
    <w:rsid w:val="00E77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7BD7"/>
    <w:pPr>
      <w:numPr>
        <w:ilvl w:val="1"/>
      </w:numPr>
      <w:spacing w:after="160"/>
      <w:jc w:val="center"/>
    </w:pPr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77BD7"/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0B0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E2BB8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16B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416B56"/>
    <w:rPr>
      <w:rFonts w:ascii="Cambria" w:eastAsia="Cambria" w:hAnsi="Cambria" w:cs="Times New Roman"/>
      <w:b/>
      <w:caps/>
      <w:color w:val="FFFFFF"/>
      <w:spacing w:val="14"/>
      <w:sz w:val="24"/>
      <w:szCs w:val="26"/>
      <w:shd w:val="clear" w:color="auto" w:fill="74747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16B56"/>
    <w:rPr>
      <w:rFonts w:ascii="Cambria" w:eastAsia="Times New Roman" w:hAnsi="Cambria" w:cs="Times New Roman"/>
      <w:b/>
      <w:smallCaps/>
      <w:color w:val="2E2E2E"/>
      <w:spacing w:val="6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16B56"/>
    <w:rPr>
      <w:rFonts w:ascii="Cambria" w:eastAsia="Times New Roman" w:hAnsi="Cambria" w:cs="Times New Roman"/>
      <w:b/>
      <w:smallCaps/>
      <w:color w:val="2E2E2E"/>
      <w:spacing w:val="12"/>
      <w:sz w:val="20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6B56"/>
    <w:rPr>
      <w:rFonts w:ascii="Cambria" w:eastAsia="Times New Roman" w:hAnsi="Cambria" w:cs="Times New Roman"/>
      <w:iCs/>
      <w:color w:val="2E2E2E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6B56"/>
    <w:rPr>
      <w:rFonts w:ascii="Cambria" w:eastAsia="Times New Roman" w:hAnsi="Cambria" w:cs="Times New Roman"/>
      <w:i/>
      <w:color w:val="626262"/>
      <w:sz w:val="24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6B56"/>
    <w:rPr>
      <w:rFonts w:ascii="Cambria" w:eastAsia="Times New Roman" w:hAnsi="Cambria" w:cs="Times New Roman"/>
      <w:iCs/>
      <w:color w:val="626262"/>
      <w:sz w:val="24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16B56"/>
  </w:style>
  <w:style w:type="paragraph" w:styleId="Legenda">
    <w:name w:val="caption"/>
    <w:basedOn w:val="Normalny"/>
    <w:next w:val="Normalny"/>
    <w:uiPriority w:val="35"/>
    <w:semiHidden/>
    <w:unhideWhenUsed/>
    <w:qFormat/>
    <w:rsid w:val="00416B56"/>
    <w:pPr>
      <w:spacing w:after="200"/>
      <w:jc w:val="both"/>
    </w:pPr>
    <w:rPr>
      <w:rFonts w:ascii="Cambria" w:eastAsia="Cambria" w:hAnsi="Cambria" w:cs="Times New Roman"/>
      <w:i/>
      <w:iCs/>
      <w:sz w:val="20"/>
      <w:szCs w:val="18"/>
      <w:lang w:eastAsia="pl-PL"/>
    </w:rPr>
  </w:style>
  <w:style w:type="paragraph" w:styleId="Data">
    <w:name w:val="Date"/>
    <w:basedOn w:val="Normalny"/>
    <w:next w:val="Tytu"/>
    <w:link w:val="DataZnak"/>
    <w:uiPriority w:val="2"/>
    <w:qFormat/>
    <w:rsid w:val="00416B56"/>
    <w:pPr>
      <w:spacing w:after="360"/>
      <w:jc w:val="both"/>
    </w:pPr>
    <w:rPr>
      <w:rFonts w:ascii="Cambria" w:eastAsia="Cambria" w:hAnsi="Cambria" w:cs="Times New Roman"/>
      <w:sz w:val="28"/>
      <w:szCs w:val="24"/>
      <w:lang w:eastAsia="pl-PL"/>
    </w:rPr>
  </w:style>
  <w:style w:type="character" w:customStyle="1" w:styleId="DataZnak">
    <w:name w:val="Data Znak"/>
    <w:basedOn w:val="Domylnaczcionkaakapitu"/>
    <w:link w:val="Data"/>
    <w:uiPriority w:val="2"/>
    <w:rsid w:val="00416B56"/>
    <w:rPr>
      <w:rFonts w:ascii="Cambria" w:eastAsia="Cambria" w:hAnsi="Cambria" w:cs="Times New Roman"/>
      <w:sz w:val="28"/>
      <w:szCs w:val="24"/>
      <w:lang w:eastAsia="pl-PL"/>
    </w:rPr>
  </w:style>
  <w:style w:type="character" w:styleId="Wyrnienieintensywne">
    <w:name w:val="Intense Emphasis"/>
    <w:uiPriority w:val="21"/>
    <w:unhideWhenUsed/>
    <w:qFormat/>
    <w:rsid w:val="00416B56"/>
    <w:rPr>
      <w:b/>
      <w:iCs/>
      <w:color w:val="2E2E2E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416B56"/>
    <w:pPr>
      <w:spacing w:before="240"/>
      <w:jc w:val="both"/>
    </w:pPr>
    <w:rPr>
      <w:rFonts w:ascii="Cambria" w:eastAsia="Cambria" w:hAnsi="Cambria" w:cs="Times New Roman"/>
      <w:b/>
      <w:i/>
      <w:iCs/>
      <w:color w:val="2E2E2E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6B56"/>
    <w:rPr>
      <w:rFonts w:ascii="Cambria" w:eastAsia="Cambria" w:hAnsi="Cambria" w:cs="Times New Roman"/>
      <w:b/>
      <w:i/>
      <w:iCs/>
      <w:color w:val="2E2E2E"/>
      <w:sz w:val="24"/>
      <w:szCs w:val="24"/>
      <w:lang w:eastAsia="pl-PL"/>
    </w:rPr>
  </w:style>
  <w:style w:type="character" w:styleId="Odwoanieintensywne">
    <w:name w:val="Intense Reference"/>
    <w:uiPriority w:val="32"/>
    <w:unhideWhenUsed/>
    <w:qFormat/>
    <w:rsid w:val="00416B56"/>
    <w:rPr>
      <w:b/>
      <w:bCs/>
      <w:caps/>
      <w:smallCaps w:val="0"/>
      <w:color w:val="707070"/>
      <w:spacing w:val="0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416B56"/>
    <w:pPr>
      <w:spacing w:before="240"/>
      <w:jc w:val="both"/>
    </w:pPr>
    <w:rPr>
      <w:rFonts w:ascii="Cambria" w:eastAsia="Cambria" w:hAnsi="Cambria" w:cs="Times New Roman"/>
      <w:i/>
      <w:iCs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16B56"/>
    <w:rPr>
      <w:rFonts w:ascii="Cambria" w:eastAsia="Cambria" w:hAnsi="Cambria" w:cs="Times New Roman"/>
      <w:i/>
      <w:iCs/>
      <w:sz w:val="24"/>
      <w:szCs w:val="24"/>
      <w:lang w:eastAsia="pl-PL"/>
    </w:rPr>
  </w:style>
  <w:style w:type="character" w:styleId="Pogrubienie">
    <w:name w:val="Strong"/>
    <w:uiPriority w:val="22"/>
    <w:unhideWhenUsed/>
    <w:qFormat/>
    <w:rsid w:val="00416B56"/>
    <w:rPr>
      <w:b/>
      <w:bCs/>
    </w:rPr>
  </w:style>
  <w:style w:type="character" w:styleId="Wyrnieniedelikatne">
    <w:name w:val="Subtle Emphasis"/>
    <w:uiPriority w:val="19"/>
    <w:unhideWhenUsed/>
    <w:qFormat/>
    <w:rsid w:val="00416B56"/>
    <w:rPr>
      <w:i/>
      <w:iCs/>
      <w:color w:val="707070"/>
    </w:rPr>
  </w:style>
  <w:style w:type="character" w:styleId="Odwoaniedelikatne">
    <w:name w:val="Subtle Reference"/>
    <w:uiPriority w:val="31"/>
    <w:unhideWhenUsed/>
    <w:qFormat/>
    <w:rsid w:val="00416B56"/>
    <w:rPr>
      <w:caps/>
      <w:smallCaps w:val="0"/>
      <w:color w:val="70707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6B56"/>
    <w:pPr>
      <w:keepNext w:val="0"/>
      <w:keepLines w:val="0"/>
      <w:numPr>
        <w:numId w:val="0"/>
      </w:numPr>
      <w:shd w:val="clear" w:color="auto" w:fill="747474"/>
      <w:spacing w:before="360" w:after="240" w:line="240" w:lineRule="auto"/>
      <w:jc w:val="both"/>
      <w:outlineLvl w:val="9"/>
    </w:pPr>
    <w:rPr>
      <w:rFonts w:ascii="Cambria" w:eastAsia="Cambria" w:hAnsi="Cambria" w:cs="Times New Roman"/>
      <w:bCs w:val="0"/>
      <w:caps/>
      <w:smallCaps w:val="0"/>
      <w:color w:val="FFFFFF"/>
      <w:spacing w:val="14"/>
      <w:szCs w:val="26"/>
    </w:rPr>
  </w:style>
  <w:style w:type="character" w:styleId="Tekstzastpczy">
    <w:name w:val="Placeholder Text"/>
    <w:uiPriority w:val="99"/>
    <w:semiHidden/>
    <w:rsid w:val="00416B56"/>
    <w:rPr>
      <w:color w:val="808080"/>
    </w:rPr>
  </w:style>
  <w:style w:type="paragraph" w:customStyle="1" w:styleId="p1">
    <w:name w:val="p1"/>
    <w:basedOn w:val="Normalny"/>
    <w:rsid w:val="00416B56"/>
    <w:pPr>
      <w:jc w:val="both"/>
    </w:pPr>
    <w:rPr>
      <w:rFonts w:ascii="Arial" w:eastAsia="Cambria" w:hAnsi="Arial" w:cs="Arial"/>
      <w:sz w:val="18"/>
      <w:szCs w:val="18"/>
      <w:lang w:eastAsia="pl-PL"/>
    </w:rPr>
  </w:style>
  <w:style w:type="paragraph" w:customStyle="1" w:styleId="p2">
    <w:name w:val="p2"/>
    <w:basedOn w:val="Normalny"/>
    <w:rsid w:val="00416B56"/>
    <w:pPr>
      <w:jc w:val="both"/>
    </w:pPr>
    <w:rPr>
      <w:rFonts w:ascii="Arial" w:eastAsia="Cambria" w:hAnsi="Arial" w:cs="Arial"/>
      <w:sz w:val="17"/>
      <w:szCs w:val="17"/>
      <w:lang w:eastAsia="pl-PL"/>
    </w:rPr>
  </w:style>
  <w:style w:type="paragraph" w:customStyle="1" w:styleId="p3">
    <w:name w:val="p3"/>
    <w:basedOn w:val="Normalny"/>
    <w:rsid w:val="00416B56"/>
    <w:pPr>
      <w:jc w:val="both"/>
    </w:pPr>
    <w:rPr>
      <w:rFonts w:ascii="Arial" w:eastAsia="Cambria" w:hAnsi="Arial" w:cs="Arial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416B56"/>
  </w:style>
  <w:style w:type="paragraph" w:customStyle="1" w:styleId="p4">
    <w:name w:val="p4"/>
    <w:basedOn w:val="Normalny"/>
    <w:rsid w:val="00416B56"/>
    <w:pPr>
      <w:jc w:val="both"/>
    </w:pPr>
    <w:rPr>
      <w:rFonts w:ascii="Arial" w:eastAsia="Cambria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16B56"/>
  </w:style>
  <w:style w:type="paragraph" w:styleId="NormalnyWeb">
    <w:name w:val="Normal (Web)"/>
    <w:basedOn w:val="Normalny"/>
    <w:uiPriority w:val="99"/>
    <w:semiHidden/>
    <w:unhideWhenUsed/>
    <w:rsid w:val="00416B56"/>
    <w:pPr>
      <w:spacing w:before="100" w:beforeAutospacing="1" w:after="100" w:afterAutospacing="1"/>
      <w:jc w:val="both"/>
    </w:pPr>
    <w:rPr>
      <w:rFonts w:ascii="Times New Roman" w:eastAsia="Cambr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6B56"/>
    <w:pPr>
      <w:jc w:val="both"/>
    </w:pPr>
    <w:rPr>
      <w:rFonts w:ascii="Cambria" w:eastAsia="Cambria" w:hAnsi="Cambria" w:cs="Times New Roman"/>
      <w:i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6B56"/>
    <w:rPr>
      <w:rFonts w:ascii="Cambria" w:eastAsia="Cambria" w:hAnsi="Cambria" w:cs="Times New Roman"/>
      <w:i/>
      <w:sz w:val="18"/>
      <w:szCs w:val="24"/>
      <w:lang w:eastAsia="pl-PL"/>
    </w:rPr>
  </w:style>
  <w:style w:type="character" w:styleId="Odwoanieprzypisudolnego">
    <w:name w:val="footnote reference"/>
    <w:uiPriority w:val="99"/>
    <w:unhideWhenUsed/>
    <w:rsid w:val="00416B5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3akcent21">
    <w:name w:val="Tabela listy 3 — akcent 21"/>
    <w:basedOn w:val="Standardowy"/>
    <w:uiPriority w:val="48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E2E2E"/>
        <w:left w:val="single" w:sz="4" w:space="0" w:color="2E2E2E"/>
        <w:bottom w:val="single" w:sz="4" w:space="0" w:color="2E2E2E"/>
        <w:right w:val="single" w:sz="4" w:space="0" w:color="2E2E2E"/>
      </w:tblBorders>
    </w:tblPr>
    <w:tblStylePr w:type="firstRow">
      <w:rPr>
        <w:b/>
        <w:bCs/>
        <w:color w:val="FFFFFF"/>
      </w:rPr>
      <w:tblPr/>
      <w:tcPr>
        <w:shd w:val="clear" w:color="auto" w:fill="2E2E2E"/>
      </w:tcPr>
    </w:tblStylePr>
    <w:tblStylePr w:type="lastRow">
      <w:rPr>
        <w:b/>
        <w:bCs/>
      </w:rPr>
      <w:tblPr/>
      <w:tcPr>
        <w:tcBorders>
          <w:top w:val="double" w:sz="4" w:space="0" w:color="2E2E2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E2E2E"/>
          <w:right w:val="single" w:sz="4" w:space="0" w:color="2E2E2E"/>
        </w:tcBorders>
      </w:tcPr>
    </w:tblStylePr>
    <w:tblStylePr w:type="band1Horz">
      <w:tblPr/>
      <w:tcPr>
        <w:tcBorders>
          <w:top w:val="single" w:sz="4" w:space="0" w:color="2E2E2E"/>
          <w:bottom w:val="single" w:sz="4" w:space="0" w:color="2E2E2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2E2E"/>
          <w:left w:val="nil"/>
        </w:tcBorders>
      </w:tcPr>
    </w:tblStylePr>
    <w:tblStylePr w:type="swCell">
      <w:tblPr/>
      <w:tcPr>
        <w:tcBorders>
          <w:top w:val="double" w:sz="4" w:space="0" w:color="2E2E2E"/>
          <w:right w:val="nil"/>
        </w:tcBorders>
      </w:tcPr>
    </w:tblStylePr>
  </w:style>
  <w:style w:type="paragraph" w:customStyle="1" w:styleId="naglowek">
    <w:name w:val="naglowek"/>
    <w:basedOn w:val="Stopka"/>
    <w:qFormat/>
    <w:rsid w:val="00416B56"/>
    <w:pPr>
      <w:tabs>
        <w:tab w:val="clear" w:pos="4536"/>
        <w:tab w:val="clear" w:pos="9072"/>
        <w:tab w:val="right" w:pos="9355"/>
      </w:tabs>
      <w:jc w:val="both"/>
    </w:pPr>
    <w:rPr>
      <w:rFonts w:ascii="Cambria" w:eastAsia="Cambria" w:hAnsi="Cambria" w:cs="Times New Roman"/>
      <w:sz w:val="18"/>
      <w:szCs w:val="18"/>
      <w:u w:val="single"/>
      <w:lang w:eastAsia="pl-PL"/>
    </w:rPr>
  </w:style>
  <w:style w:type="paragraph" w:customStyle="1" w:styleId="przypis">
    <w:name w:val="przypis"/>
    <w:basedOn w:val="Normalny"/>
    <w:qFormat/>
    <w:rsid w:val="00416B56"/>
    <w:pPr>
      <w:jc w:val="both"/>
    </w:pPr>
    <w:rPr>
      <w:rFonts w:ascii="Cambria" w:eastAsia="Cambria" w:hAnsi="Cambria" w:cs="Times New Roman"/>
      <w:i/>
      <w:sz w:val="1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6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6B56"/>
    <w:rPr>
      <w:rFonts w:ascii="Courier New" w:eastAsia="Cambria" w:hAnsi="Courier New" w:cs="Courier New"/>
      <w:sz w:val="20"/>
      <w:szCs w:val="20"/>
      <w:lang w:eastAsia="pl-PL"/>
    </w:rPr>
  </w:style>
  <w:style w:type="paragraph" w:customStyle="1" w:styleId="przypis-dolny">
    <w:name w:val="przypis-dolny"/>
    <w:basedOn w:val="Normalny"/>
    <w:qFormat/>
    <w:rsid w:val="00416B56"/>
    <w:rPr>
      <w:rFonts w:ascii="Cambria" w:eastAsia="Cambria" w:hAnsi="Cambria" w:cs="Times New Roman"/>
      <w:i/>
      <w:sz w:val="18"/>
      <w:szCs w:val="24"/>
      <w:lang w:eastAsia="pl-PL"/>
    </w:rPr>
  </w:style>
  <w:style w:type="character" w:customStyle="1" w:styleId="s1">
    <w:name w:val="s1"/>
    <w:rsid w:val="00416B56"/>
    <w:rPr>
      <w:rFonts w:ascii="Symbol" w:hAnsi="Symbol" w:hint="default"/>
      <w:sz w:val="17"/>
      <w:szCs w:val="17"/>
    </w:rPr>
  </w:style>
  <w:style w:type="character" w:customStyle="1" w:styleId="s2">
    <w:name w:val="s2"/>
    <w:rsid w:val="00416B56"/>
    <w:rPr>
      <w:rFonts w:ascii="Times New Roman" w:hAnsi="Times New Roman" w:cs="Times New Roman" w:hint="default"/>
      <w:sz w:val="12"/>
      <w:szCs w:val="12"/>
    </w:rPr>
  </w:style>
  <w:style w:type="character" w:customStyle="1" w:styleId="s3">
    <w:name w:val="s3"/>
    <w:rsid w:val="00416B56"/>
    <w:rPr>
      <w:rFonts w:ascii="Times New Roman" w:hAnsi="Times New Roman" w:cs="Times New Roman" w:hint="default"/>
      <w:sz w:val="15"/>
      <w:szCs w:val="15"/>
    </w:rPr>
  </w:style>
  <w:style w:type="table" w:customStyle="1" w:styleId="Zwykatabela31">
    <w:name w:val="Zwykła tabela 31"/>
    <w:basedOn w:val="Standardowy"/>
    <w:uiPriority w:val="43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D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584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584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584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584A"/>
      </w:tcPr>
    </w:tblStylePr>
    <w:tblStylePr w:type="band1Vert">
      <w:tblPr/>
      <w:tcPr>
        <w:shd w:val="clear" w:color="auto" w:fill="E5BCB6"/>
      </w:tcPr>
    </w:tblStylePr>
    <w:tblStylePr w:type="band1Horz">
      <w:tblPr/>
      <w:tcPr>
        <w:shd w:val="clear" w:color="auto" w:fill="E5BCB6"/>
      </w:tcPr>
    </w:tblStylePr>
  </w:style>
  <w:style w:type="table" w:customStyle="1" w:styleId="Tabela-Siatka11">
    <w:name w:val="Tabela - Siatka11"/>
    <w:basedOn w:val="Standardowy"/>
    <w:next w:val="Tabela-Siatka"/>
    <w:uiPriority w:val="39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1">
    <w:name w:val="Tabela siatki 5 — ciemna1"/>
    <w:basedOn w:val="Standardowy"/>
    <w:uiPriority w:val="50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listy5ciemna1">
    <w:name w:val="Tabela listy 5 — ciemna1"/>
    <w:basedOn w:val="Standardowy"/>
    <w:uiPriority w:val="50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color w:val="FFFFFF"/>
      <w:sz w:val="24"/>
      <w:szCs w:val="24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1">
    <w:name w:val="Grid Table 5 Dark1"/>
    <w:basedOn w:val="Standardowy"/>
    <w:uiPriority w:val="50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ListTable5Dark1">
    <w:name w:val="List Table 5 Dark1"/>
    <w:basedOn w:val="Standardowy"/>
    <w:uiPriority w:val="50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color w:val="FFFFFF"/>
      <w:sz w:val="24"/>
      <w:szCs w:val="24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Jasnalistaakcent5">
    <w:name w:val="Light List Accent 5"/>
    <w:basedOn w:val="Standardowy"/>
    <w:uiPriority w:val="61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BF7B"/>
        <w:left w:val="single" w:sz="8" w:space="0" w:color="FFBF7B"/>
        <w:bottom w:val="single" w:sz="8" w:space="0" w:color="FFBF7B"/>
        <w:right w:val="single" w:sz="8" w:space="0" w:color="FFBF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BF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F7B"/>
          <w:left w:val="single" w:sz="8" w:space="0" w:color="FFBF7B"/>
          <w:bottom w:val="single" w:sz="8" w:space="0" w:color="FFBF7B"/>
          <w:right w:val="single" w:sz="8" w:space="0" w:color="FFBF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F7B"/>
          <w:left w:val="single" w:sz="8" w:space="0" w:color="FFBF7B"/>
          <w:bottom w:val="single" w:sz="8" w:space="0" w:color="FFBF7B"/>
          <w:right w:val="single" w:sz="8" w:space="0" w:color="FFBF7B"/>
        </w:tcBorders>
      </w:tcPr>
    </w:tblStylePr>
    <w:tblStylePr w:type="band1Horz">
      <w:tblPr/>
      <w:tcPr>
        <w:tcBorders>
          <w:top w:val="single" w:sz="8" w:space="0" w:color="FFBF7B"/>
          <w:left w:val="single" w:sz="8" w:space="0" w:color="FFBF7B"/>
          <w:bottom w:val="single" w:sz="8" w:space="0" w:color="FFBF7B"/>
          <w:right w:val="single" w:sz="8" w:space="0" w:color="FFBF7B"/>
        </w:tcBorders>
      </w:tcPr>
    </w:tblStylePr>
  </w:style>
  <w:style w:type="numbering" w:customStyle="1" w:styleId="Bezlisty11">
    <w:name w:val="Bez listy11"/>
    <w:next w:val="Bezlisty"/>
    <w:uiPriority w:val="99"/>
    <w:semiHidden/>
    <w:unhideWhenUsed/>
    <w:rsid w:val="00416B56"/>
  </w:style>
  <w:style w:type="table" w:customStyle="1" w:styleId="Tabelasiatki5ciemnaakcent311">
    <w:name w:val="Tabela siatki 5 — ciemna — akcent 311"/>
    <w:basedOn w:val="Standardowy"/>
    <w:uiPriority w:val="50"/>
    <w:rsid w:val="00416B56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-Siatka4">
    <w:name w:val="Tabela - Siatka4"/>
    <w:basedOn w:val="Standardowy"/>
    <w:next w:val="Tabela-Siatka"/>
    <w:uiPriority w:val="39"/>
    <w:rsid w:val="00416B56"/>
    <w:pPr>
      <w:spacing w:line="240" w:lineRule="auto"/>
      <w:ind w:left="360" w:firstLine="0"/>
      <w:jc w:val="left"/>
    </w:pPr>
    <w:rPr>
      <w:rFonts w:ascii="Calibri" w:eastAsia="Calibri" w:hAnsi="Calibri" w:cs="Times New Roman"/>
      <w:color w:val="707070"/>
      <w:lang w:eastAsia="ja-JP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1">
    <w:name w:val="Zwykła tabela 311"/>
    <w:basedOn w:val="Standardowy"/>
    <w:uiPriority w:val="43"/>
    <w:rsid w:val="00416B56"/>
    <w:pPr>
      <w:spacing w:line="240" w:lineRule="auto"/>
      <w:ind w:left="360" w:firstLine="0"/>
      <w:jc w:val="left"/>
    </w:pPr>
    <w:rPr>
      <w:rFonts w:ascii="Calibri" w:eastAsia="Calibri" w:hAnsi="Calibri" w:cs="Times New Roman"/>
      <w:color w:val="707070"/>
      <w:lang w:eastAsia="ja-JP" w:bidi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416B56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B56"/>
    <w:pPr>
      <w:jc w:val="both"/>
    </w:pPr>
    <w:rPr>
      <w:rFonts w:ascii="Cambria" w:eastAsia="Cambria" w:hAnsi="Cambri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B56"/>
    <w:rPr>
      <w:rFonts w:ascii="Cambria" w:eastAsia="Cambria" w:hAnsi="Cambri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16B56"/>
    <w:rPr>
      <w:vertAlign w:val="superscript"/>
    </w:rPr>
  </w:style>
  <w:style w:type="paragraph" w:customStyle="1" w:styleId="Default">
    <w:name w:val="Default"/>
    <w:rsid w:val="004D616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5 maja 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E7A9C6-078E-4189-9361-007D591A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Specyfikacji Istotnych Warunków Zamówienia w postępowaniu przetargowym na opracowanie kreacji i wdrożenie oraz dokonanie pomiaru efektywności dwuletniej kampanii informacyjno-promocyjnej pt. „Mięso o europejskiej jakości” („Meat with Eur</vt:lpstr>
    </vt:vector>
  </TitlesOfParts>
  <Company>Unia Producentów i Pracodawców Przemysłu Mięsnego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Specyfikacji Istotnych Warunków Zamówienia w postępowaniu przetargowym na opracowanie kreacji i wdrożenie oraz dokonanie pomiaru efektywności dwuletniej kampanii informacyjno-promocyjnej pt. „Mięso o europejskiej jakości” („Meat with European Quality”)</dc:title>
  <dc:creator>Upemi Dell 15R</dc:creator>
  <cp:lastModifiedBy>Agnieszka Krzyżak-Karniło</cp:lastModifiedBy>
  <cp:revision>2</cp:revision>
  <cp:lastPrinted>2018-02-14T11:20:00Z</cp:lastPrinted>
  <dcterms:created xsi:type="dcterms:W3CDTF">2022-06-12T20:25:00Z</dcterms:created>
  <dcterms:modified xsi:type="dcterms:W3CDTF">2022-06-12T20:25:00Z</dcterms:modified>
</cp:coreProperties>
</file>