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9236E" w14:textId="77777777" w:rsidR="005C7EFE" w:rsidRPr="005C7EFE" w:rsidRDefault="005C7EFE" w:rsidP="005C7EFE">
      <w:pPr>
        <w:keepNext/>
        <w:spacing w:line="276" w:lineRule="auto"/>
        <w:ind w:right="70"/>
        <w:jc w:val="center"/>
        <w:outlineLvl w:val="1"/>
        <w:rPr>
          <w:rFonts w:ascii="Calibri" w:eastAsia="Calibri" w:hAnsi="Calibri" w:cs="Calibri"/>
          <w:b/>
          <w:bCs/>
          <w:sz w:val="32"/>
          <w:szCs w:val="32"/>
          <w:lang w:eastAsia="pl-PL"/>
        </w:rPr>
      </w:pPr>
      <w:r w:rsidRPr="005C7EFE">
        <w:rPr>
          <w:rFonts w:ascii="Calibri" w:eastAsia="Calibri" w:hAnsi="Calibri" w:cs="Calibri"/>
          <w:b/>
          <w:bCs/>
          <w:sz w:val="32"/>
          <w:szCs w:val="32"/>
          <w:lang w:eastAsia="pl-PL"/>
        </w:rPr>
        <w:t>Wzór formularza ofertowego</w:t>
      </w:r>
    </w:p>
    <w:p w14:paraId="0B60FB7F" w14:textId="77777777" w:rsidR="005C7EFE" w:rsidRPr="005C7EFE" w:rsidRDefault="005C7EFE" w:rsidP="005C7EFE">
      <w:pPr>
        <w:spacing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pPr w:leftFromText="141" w:rightFromText="141" w:vertAnchor="text" w:tblpY="1"/>
        <w:tblOverlap w:val="never"/>
        <w:tblW w:w="4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1"/>
      </w:tblGrid>
      <w:tr w:rsidR="005C7EFE" w:rsidRPr="005C7EFE" w14:paraId="17ADDB47" w14:textId="77777777" w:rsidTr="0054204C">
        <w:trPr>
          <w:trHeight w:val="1393"/>
        </w:trPr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</w:tcPr>
          <w:p w14:paraId="229CE405" w14:textId="77777777" w:rsidR="005C7EFE" w:rsidRPr="005C7EFE" w:rsidRDefault="005C7EFE" w:rsidP="0054204C">
            <w:pPr>
              <w:widowControl w:val="0"/>
              <w:spacing w:after="200" w:line="276" w:lineRule="auto"/>
              <w:rPr>
                <w:rFonts w:ascii="Calibri" w:eastAsia="Times New Roman" w:hAnsi="Calibri" w:cs="Calibri"/>
                <w:i/>
                <w:iCs/>
                <w:snapToGrid w:val="0"/>
                <w:lang w:eastAsia="pl-PL"/>
              </w:rPr>
            </w:pPr>
          </w:p>
          <w:p w14:paraId="102D44C5" w14:textId="77777777" w:rsidR="005C7EFE" w:rsidRPr="005C7EFE" w:rsidRDefault="005C7EFE" w:rsidP="0054204C">
            <w:pPr>
              <w:widowControl w:val="0"/>
              <w:spacing w:after="200" w:line="276" w:lineRule="auto"/>
              <w:ind w:left="781"/>
              <w:jc w:val="center"/>
              <w:rPr>
                <w:rFonts w:ascii="Calibri" w:eastAsia="Times New Roman" w:hAnsi="Calibri" w:cs="Calibri"/>
                <w:i/>
                <w:iCs/>
                <w:snapToGrid w:val="0"/>
                <w:lang w:eastAsia="pl-PL"/>
              </w:rPr>
            </w:pPr>
          </w:p>
          <w:p w14:paraId="33B3E6E6" w14:textId="77777777" w:rsidR="005C7EFE" w:rsidRPr="005C7EFE" w:rsidRDefault="005C7EFE" w:rsidP="0054204C">
            <w:pPr>
              <w:widowControl w:val="0"/>
              <w:spacing w:after="200" w:line="276" w:lineRule="auto"/>
              <w:jc w:val="center"/>
              <w:rPr>
                <w:rFonts w:ascii="Calibri" w:eastAsia="Times New Roman" w:hAnsi="Calibri" w:cs="Calibri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5C7EFE">
              <w:rPr>
                <w:rFonts w:ascii="Calibri" w:eastAsia="Times New Roman" w:hAnsi="Calibri" w:cs="Calibri"/>
                <w:i/>
                <w:iCs/>
                <w:snapToGrid w:val="0"/>
                <w:sz w:val="20"/>
                <w:szCs w:val="20"/>
                <w:lang w:eastAsia="pl-PL"/>
              </w:rPr>
              <w:t xml:space="preserve">pieczęć Oferenta / Pełnomocnika Oferenta </w:t>
            </w:r>
          </w:p>
        </w:tc>
      </w:tr>
    </w:tbl>
    <w:p w14:paraId="03C1DE7B" w14:textId="5ECC06BA" w:rsidR="005C7EFE" w:rsidRPr="005C7EFE" w:rsidRDefault="0054204C" w:rsidP="005C7EFE">
      <w:pPr>
        <w:keepNext/>
        <w:spacing w:line="276" w:lineRule="auto"/>
        <w:jc w:val="both"/>
        <w:outlineLvl w:val="0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br w:type="textWrapping" w:clear="all"/>
      </w:r>
    </w:p>
    <w:p w14:paraId="3F80C430" w14:textId="77777777" w:rsidR="005C7EFE" w:rsidRPr="005C7EFE" w:rsidRDefault="005C7EFE" w:rsidP="005C7EFE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5C7EFE">
        <w:rPr>
          <w:rFonts w:ascii="Calibri" w:eastAsia="Times New Roman" w:hAnsi="Calibri" w:cs="Calibri"/>
          <w:lang w:eastAsia="pl-PL"/>
        </w:rPr>
        <w:t xml:space="preserve">Nazwa i adres Oferenta: </w:t>
      </w:r>
    </w:p>
    <w:p w14:paraId="49F3456C" w14:textId="6B866A5A" w:rsidR="005C7EFE" w:rsidRPr="005C7EFE" w:rsidRDefault="005C7EFE" w:rsidP="005C7EFE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5C7EFE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  <w:r w:rsidR="00533B63">
        <w:rPr>
          <w:rFonts w:ascii="Calibri" w:eastAsia="Times New Roman" w:hAnsi="Calibri" w:cs="Calibri"/>
          <w:lang w:eastAsia="pl-PL"/>
        </w:rPr>
        <w:t>..............</w:t>
      </w:r>
    </w:p>
    <w:p w14:paraId="14BB0DDD" w14:textId="1EAAE640" w:rsidR="005C7EFE" w:rsidRPr="005C7EFE" w:rsidRDefault="005C7EFE" w:rsidP="005C7EFE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5C7EFE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  <w:r w:rsidR="00533B63">
        <w:rPr>
          <w:rFonts w:ascii="Calibri" w:eastAsia="Times New Roman" w:hAnsi="Calibri" w:cs="Calibri"/>
          <w:lang w:eastAsia="pl-PL"/>
        </w:rPr>
        <w:t>..............</w:t>
      </w:r>
    </w:p>
    <w:p w14:paraId="670F91A7" w14:textId="2DF731C1" w:rsidR="005C7EFE" w:rsidRPr="00533B63" w:rsidRDefault="005C7EFE" w:rsidP="00533B63">
      <w:pPr>
        <w:spacing w:after="12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533B63">
        <w:rPr>
          <w:rFonts w:ascii="Calibri" w:eastAsia="Times New Roman" w:hAnsi="Calibri" w:cs="Calibri"/>
          <w:sz w:val="18"/>
          <w:szCs w:val="18"/>
          <w:lang w:eastAsia="pl-PL"/>
        </w:rPr>
        <w:t xml:space="preserve">(w przypadku oferty wspólnej należy podać nazwy i adresy wszystkich Oferentów </w:t>
      </w:r>
      <w:r w:rsidR="00533B63" w:rsidRPr="00533B63">
        <w:rPr>
          <w:rFonts w:ascii="Calibri" w:eastAsia="Times New Roman" w:hAnsi="Calibri" w:cs="Calibri"/>
          <w:sz w:val="18"/>
          <w:szCs w:val="18"/>
          <w:lang w:eastAsia="pl-PL"/>
        </w:rPr>
        <w:t xml:space="preserve">wskazując </w:t>
      </w:r>
      <w:r w:rsidRPr="00533B63">
        <w:rPr>
          <w:rFonts w:ascii="Calibri" w:eastAsia="Times New Roman" w:hAnsi="Calibri" w:cs="Calibri"/>
          <w:sz w:val="18"/>
          <w:szCs w:val="18"/>
          <w:lang w:eastAsia="pl-PL"/>
        </w:rPr>
        <w:t>Lidera/Pełnomocnika)</w:t>
      </w:r>
    </w:p>
    <w:p w14:paraId="5B53A09D" w14:textId="1D4FD9ED" w:rsidR="005C7EFE" w:rsidRPr="005C7EFE" w:rsidRDefault="005C7EFE" w:rsidP="005C7EFE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5C7EFE">
        <w:rPr>
          <w:rFonts w:ascii="Calibri" w:eastAsia="Times New Roman" w:hAnsi="Calibri" w:cs="Calibri"/>
          <w:lang w:eastAsia="pl-PL"/>
        </w:rPr>
        <w:t>Adres korespondencyjny: ....................................................................................................................................................</w:t>
      </w:r>
      <w:r w:rsidR="00533B63">
        <w:rPr>
          <w:rFonts w:ascii="Calibri" w:eastAsia="Times New Roman" w:hAnsi="Calibri" w:cs="Calibri"/>
          <w:lang w:eastAsia="pl-PL"/>
        </w:rPr>
        <w:t>..............</w:t>
      </w:r>
      <w:r w:rsidRPr="005C7EFE">
        <w:rPr>
          <w:rFonts w:ascii="Calibri" w:eastAsia="Times New Roman" w:hAnsi="Calibri" w:cs="Calibri"/>
          <w:lang w:eastAsia="pl-PL"/>
        </w:rPr>
        <w:t xml:space="preserve">. </w:t>
      </w:r>
    </w:p>
    <w:p w14:paraId="30091C11" w14:textId="1B68272D" w:rsidR="005C7EFE" w:rsidRPr="005C7EFE" w:rsidRDefault="005C7EFE" w:rsidP="005C7EFE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5C7EFE">
        <w:rPr>
          <w:rFonts w:ascii="Calibri" w:eastAsia="Times New Roman" w:hAnsi="Calibri" w:cs="Calibri"/>
          <w:lang w:eastAsia="pl-PL"/>
        </w:rPr>
        <w:t>Nr telefonu: 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......................</w:t>
      </w:r>
      <w:r w:rsidR="00533B63">
        <w:rPr>
          <w:rFonts w:ascii="Calibri" w:eastAsia="Times New Roman" w:hAnsi="Calibri" w:cs="Calibri"/>
          <w:lang w:eastAsia="pl-PL"/>
        </w:rPr>
        <w:t>.............</w:t>
      </w:r>
    </w:p>
    <w:p w14:paraId="688672D8" w14:textId="05B3A72B" w:rsidR="005C7EFE" w:rsidRPr="005C7EFE" w:rsidRDefault="005C7EFE" w:rsidP="005C7EFE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5C7EFE">
        <w:rPr>
          <w:rFonts w:ascii="Calibri" w:eastAsia="Times New Roman" w:hAnsi="Calibri" w:cs="Calibri"/>
          <w:lang w:eastAsia="pl-PL"/>
        </w:rPr>
        <w:t>Nr faksu: ......................................................................................................................................</w:t>
      </w:r>
      <w:r w:rsidR="00533B63">
        <w:rPr>
          <w:rFonts w:ascii="Calibri" w:eastAsia="Times New Roman" w:hAnsi="Calibri" w:cs="Calibri"/>
          <w:lang w:eastAsia="pl-PL"/>
        </w:rPr>
        <w:t>..............</w:t>
      </w:r>
    </w:p>
    <w:p w14:paraId="08F0AAEE" w14:textId="5820CA7A" w:rsidR="005C7EFE" w:rsidRPr="005C7EFE" w:rsidRDefault="005C7EFE" w:rsidP="005C7EFE">
      <w:pPr>
        <w:spacing w:after="120" w:line="276" w:lineRule="auto"/>
        <w:rPr>
          <w:rFonts w:ascii="Calibri" w:eastAsia="Times New Roman" w:hAnsi="Calibri" w:cs="Calibri"/>
          <w:lang w:eastAsia="pl-PL"/>
        </w:rPr>
      </w:pPr>
      <w:r w:rsidRPr="005C7EFE">
        <w:rPr>
          <w:rFonts w:ascii="Calibri" w:eastAsia="Times New Roman" w:hAnsi="Calibri" w:cs="Calibri"/>
          <w:lang w:eastAsia="pl-PL"/>
        </w:rPr>
        <w:t>E-mail: ….......................................................................................................................................</w:t>
      </w:r>
      <w:r w:rsidR="00533B63">
        <w:rPr>
          <w:rFonts w:ascii="Calibri" w:eastAsia="Times New Roman" w:hAnsi="Calibri" w:cs="Calibri"/>
          <w:lang w:eastAsia="pl-PL"/>
        </w:rPr>
        <w:t>.............</w:t>
      </w:r>
    </w:p>
    <w:p w14:paraId="13DA1380" w14:textId="77777777" w:rsidR="005C7EFE" w:rsidRPr="005C7EFE" w:rsidRDefault="005C7EFE" w:rsidP="005C7EFE">
      <w:pPr>
        <w:spacing w:line="276" w:lineRule="auto"/>
        <w:rPr>
          <w:rFonts w:ascii="Calibri" w:eastAsia="Times New Roman" w:hAnsi="Calibri" w:cs="Calibri"/>
          <w:lang w:eastAsia="pl-PL"/>
        </w:rPr>
      </w:pPr>
      <w:r w:rsidRPr="005C7EFE">
        <w:rPr>
          <w:rFonts w:ascii="Calibri" w:eastAsia="Times New Roman" w:hAnsi="Calibri" w:cs="Calibri"/>
          <w:lang w:eastAsia="pl-PL"/>
        </w:rPr>
        <w:t xml:space="preserve">* w przypadku Oferentów zagranicznych należy podać również kraj </w:t>
      </w:r>
    </w:p>
    <w:p w14:paraId="302AE154" w14:textId="77777777" w:rsidR="005C7EFE" w:rsidRPr="005C7EFE" w:rsidRDefault="005C7EFE" w:rsidP="005C7EFE">
      <w:pPr>
        <w:spacing w:line="276" w:lineRule="auto"/>
        <w:rPr>
          <w:rFonts w:ascii="Calibri" w:eastAsia="Times New Roman" w:hAnsi="Calibri" w:cs="Calibri"/>
          <w:lang w:eastAsia="pl-PL"/>
        </w:rPr>
      </w:pPr>
    </w:p>
    <w:p w14:paraId="78132675" w14:textId="77777777" w:rsidR="005C7EFE" w:rsidRPr="005C7EFE" w:rsidRDefault="005C7EFE" w:rsidP="005C7EFE">
      <w:pPr>
        <w:keepNext/>
        <w:spacing w:line="276" w:lineRule="auto"/>
        <w:jc w:val="center"/>
        <w:outlineLvl w:val="0"/>
        <w:rPr>
          <w:rFonts w:ascii="Calibri" w:eastAsia="Calibri" w:hAnsi="Calibri" w:cs="Calibri"/>
          <w:b/>
          <w:bCs/>
          <w:lang w:eastAsia="pl-PL"/>
        </w:rPr>
      </w:pPr>
      <w:r w:rsidRPr="005C7EFE">
        <w:rPr>
          <w:rFonts w:ascii="Calibri" w:eastAsia="Calibri" w:hAnsi="Calibri" w:cs="Calibri"/>
          <w:b/>
          <w:bCs/>
          <w:lang w:eastAsia="pl-PL"/>
        </w:rPr>
        <w:t>OFERTA</w:t>
      </w:r>
    </w:p>
    <w:p w14:paraId="11B759A2" w14:textId="77777777" w:rsidR="005C7EFE" w:rsidRPr="005C7EFE" w:rsidRDefault="005C7EFE" w:rsidP="005C7EFE">
      <w:pPr>
        <w:widowControl w:val="0"/>
        <w:spacing w:after="20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C7EFE">
        <w:rPr>
          <w:rFonts w:ascii="Calibri" w:eastAsia="Times New Roman" w:hAnsi="Calibri" w:cs="Calibri"/>
          <w:b/>
          <w:bCs/>
          <w:lang w:eastAsia="pl-PL"/>
        </w:rPr>
        <w:t>dla:</w:t>
      </w:r>
    </w:p>
    <w:p w14:paraId="41F64A88" w14:textId="77777777" w:rsidR="005C7EFE" w:rsidRPr="005C7EFE" w:rsidRDefault="005C7EFE" w:rsidP="005C7EFE">
      <w:pPr>
        <w:widowControl w:val="0"/>
        <w:spacing w:after="20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5C7EFE">
        <w:rPr>
          <w:rFonts w:ascii="Calibri" w:eastAsia="Times New Roman" w:hAnsi="Calibri" w:cs="Calibri"/>
          <w:b/>
          <w:bCs/>
          <w:lang w:eastAsia="pl-PL"/>
        </w:rPr>
        <w:t xml:space="preserve">Unii Producentów i Pracodawców Przemysłu Mięsnego  </w:t>
      </w:r>
      <w:r w:rsidRPr="005C7EFE">
        <w:rPr>
          <w:rFonts w:ascii="Calibri" w:eastAsia="Times New Roman" w:hAnsi="Calibri" w:cs="Calibri"/>
          <w:b/>
          <w:bCs/>
          <w:lang w:eastAsia="pl-PL"/>
        </w:rPr>
        <w:br/>
        <w:t xml:space="preserve">z siedzibą w Warszawie, przy Al. Ujazdowskich 18 lok. 16, 00-478 Warszawa </w:t>
      </w:r>
    </w:p>
    <w:p w14:paraId="0DD47811" w14:textId="688FDBD2" w:rsidR="005C7EFE" w:rsidRPr="005C7EFE" w:rsidRDefault="005C7EFE" w:rsidP="00386165">
      <w:pPr>
        <w:spacing w:after="200" w:line="36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5C7EFE">
        <w:rPr>
          <w:rFonts w:ascii="Calibri" w:eastAsia="Times New Roman" w:hAnsi="Calibri" w:cs="Calibri"/>
          <w:snapToGrid w:val="0"/>
          <w:lang w:eastAsia="pl-PL"/>
        </w:rPr>
        <w:t>W odpowiedzi na zaproszenie do składania ofert na</w:t>
      </w:r>
      <w:r w:rsidRPr="005C7EFE">
        <w:rPr>
          <w:rFonts w:ascii="Calibri" w:eastAsia="Times New Roman" w:hAnsi="Calibri" w:cs="Calibri"/>
          <w:b/>
          <w:bCs/>
          <w:iCs/>
          <w:lang w:eastAsia="pl-PL"/>
        </w:rPr>
        <w:t xml:space="preserve"> </w:t>
      </w:r>
      <w:r w:rsidR="00730846">
        <w:rPr>
          <w:rFonts w:ascii="Calibri" w:eastAsia="Times New Roman" w:hAnsi="Calibri" w:cs="Calibri"/>
          <w:b/>
          <w:bCs/>
          <w:iCs/>
          <w:lang w:eastAsia="pl-PL"/>
        </w:rPr>
        <w:t xml:space="preserve">opracowanie </w:t>
      </w:r>
      <w:r w:rsidR="001406E9">
        <w:rPr>
          <w:rFonts w:ascii="Calibri" w:eastAsia="Times New Roman" w:hAnsi="Calibri" w:cs="Calibri"/>
          <w:b/>
          <w:bCs/>
          <w:iCs/>
          <w:lang w:eastAsia="pl-PL"/>
        </w:rPr>
        <w:t>koncepcji i przeprowadzenie badania ewaluacji</w:t>
      </w:r>
      <w:r w:rsidR="00326CE8" w:rsidRPr="00326CE8">
        <w:rPr>
          <w:rFonts w:ascii="Calibri" w:eastAsia="Times New Roman" w:hAnsi="Calibri" w:cs="Calibri"/>
          <w:b/>
          <w:bCs/>
          <w:iCs/>
          <w:lang w:eastAsia="pl-PL"/>
        </w:rPr>
        <w:t xml:space="preserve"> </w:t>
      </w:r>
      <w:r w:rsidR="00B8769D">
        <w:rPr>
          <w:rFonts w:ascii="Calibri" w:eastAsia="Times New Roman" w:hAnsi="Calibri" w:cs="Calibri"/>
          <w:b/>
          <w:bCs/>
          <w:iCs/>
          <w:lang w:eastAsia="pl-PL"/>
        </w:rPr>
        <w:t xml:space="preserve">dwuletniego programu </w:t>
      </w:r>
      <w:r w:rsidR="00F61545">
        <w:rPr>
          <w:rFonts w:ascii="Calibri" w:eastAsia="Times New Roman" w:hAnsi="Calibri" w:cs="Calibri"/>
          <w:b/>
          <w:bCs/>
          <w:iCs/>
          <w:lang w:eastAsia="pl-PL"/>
        </w:rPr>
        <w:t>informacyjno-</w:t>
      </w:r>
      <w:r w:rsidR="00B8769D">
        <w:rPr>
          <w:rFonts w:ascii="Calibri" w:eastAsia="Times New Roman" w:hAnsi="Calibri" w:cs="Calibri"/>
          <w:b/>
          <w:bCs/>
          <w:iCs/>
          <w:lang w:eastAsia="pl-PL"/>
        </w:rPr>
        <w:t>prom</w:t>
      </w:r>
      <w:r w:rsidR="00F61545">
        <w:rPr>
          <w:rFonts w:ascii="Calibri" w:eastAsia="Times New Roman" w:hAnsi="Calibri" w:cs="Calibri"/>
          <w:b/>
          <w:bCs/>
          <w:iCs/>
          <w:lang w:eastAsia="pl-PL"/>
        </w:rPr>
        <w:t>ocyjnego</w:t>
      </w:r>
      <w:r w:rsidR="00326CE8" w:rsidRPr="00326CE8">
        <w:rPr>
          <w:rFonts w:ascii="Calibri" w:eastAsia="Times New Roman" w:hAnsi="Calibri" w:cs="Calibri"/>
          <w:b/>
          <w:bCs/>
          <w:iCs/>
          <w:lang w:eastAsia="pl-PL"/>
        </w:rPr>
        <w:t xml:space="preserve"> dotyczące</w:t>
      </w:r>
      <w:r w:rsidR="00B8769D">
        <w:rPr>
          <w:rFonts w:ascii="Calibri" w:eastAsia="Times New Roman" w:hAnsi="Calibri" w:cs="Calibri"/>
          <w:b/>
          <w:bCs/>
          <w:iCs/>
          <w:lang w:eastAsia="pl-PL"/>
        </w:rPr>
        <w:t>go</w:t>
      </w:r>
      <w:r w:rsidR="00326CE8" w:rsidRPr="00326CE8">
        <w:rPr>
          <w:rFonts w:ascii="Calibri" w:eastAsia="Times New Roman" w:hAnsi="Calibri" w:cs="Calibri"/>
          <w:b/>
          <w:bCs/>
          <w:iCs/>
          <w:lang w:eastAsia="pl-PL"/>
        </w:rPr>
        <w:t xml:space="preserve"> świeżej, schłodzonej lub mrożonej wołowiny oraz przetworów spożywczych wytworzonych na bazie tych produktów pt. „</w:t>
      </w:r>
      <w:r w:rsidR="001C47F6">
        <w:rPr>
          <w:rFonts w:ascii="Calibri" w:eastAsia="Times New Roman" w:hAnsi="Calibri" w:cs="Calibri"/>
          <w:b/>
          <w:bCs/>
          <w:iCs/>
          <w:lang w:eastAsia="pl-PL"/>
        </w:rPr>
        <w:t xml:space="preserve">Europejska wołowina na </w:t>
      </w:r>
      <w:r w:rsidR="00DF53AC">
        <w:rPr>
          <w:rFonts w:ascii="Calibri" w:eastAsia="Times New Roman" w:hAnsi="Calibri" w:cs="Calibri"/>
          <w:b/>
          <w:bCs/>
          <w:iCs/>
          <w:lang w:eastAsia="pl-PL"/>
        </w:rPr>
        <w:t xml:space="preserve">rynkach </w:t>
      </w:r>
      <w:r w:rsidR="001C47F6">
        <w:rPr>
          <w:rFonts w:ascii="Calibri" w:eastAsia="Times New Roman" w:hAnsi="Calibri" w:cs="Calibri"/>
          <w:b/>
          <w:bCs/>
          <w:iCs/>
          <w:lang w:eastAsia="pl-PL"/>
        </w:rPr>
        <w:t>azjatyckich</w:t>
      </w:r>
      <w:r w:rsidR="00326CE8" w:rsidRPr="00326CE8">
        <w:rPr>
          <w:rFonts w:ascii="Calibri" w:eastAsia="Times New Roman" w:hAnsi="Calibri" w:cs="Calibri"/>
          <w:b/>
          <w:bCs/>
          <w:iCs/>
          <w:lang w:eastAsia="pl-PL"/>
        </w:rPr>
        <w:t>” („</w:t>
      </w:r>
      <w:r w:rsidR="001C47F6">
        <w:rPr>
          <w:rFonts w:ascii="Calibri" w:eastAsia="Times New Roman" w:hAnsi="Calibri" w:cs="Calibri"/>
          <w:b/>
          <w:bCs/>
          <w:iCs/>
          <w:lang w:eastAsia="pl-PL"/>
        </w:rPr>
        <w:t>EUBeef2Asia</w:t>
      </w:r>
      <w:r w:rsidR="00326CE8" w:rsidRPr="00326CE8">
        <w:rPr>
          <w:rFonts w:ascii="Calibri" w:eastAsia="Times New Roman" w:hAnsi="Calibri" w:cs="Calibri"/>
          <w:b/>
          <w:bCs/>
          <w:iCs/>
          <w:lang w:eastAsia="pl-PL"/>
        </w:rPr>
        <w:t xml:space="preserve">”) na rynkach </w:t>
      </w:r>
      <w:r w:rsidR="001C47F6">
        <w:rPr>
          <w:rFonts w:ascii="Calibri" w:eastAsia="Times New Roman" w:hAnsi="Calibri" w:cs="Calibri"/>
          <w:b/>
          <w:bCs/>
          <w:iCs/>
          <w:lang w:eastAsia="pl-PL"/>
        </w:rPr>
        <w:t>Japonii i Hongkongu</w:t>
      </w:r>
      <w:r w:rsidR="00326CE8">
        <w:rPr>
          <w:rFonts w:ascii="Calibri" w:eastAsia="Times New Roman" w:hAnsi="Calibri" w:cs="Calibri"/>
          <w:b/>
          <w:bCs/>
          <w:iCs/>
          <w:lang w:eastAsia="pl-PL"/>
        </w:rPr>
        <w:t xml:space="preserve"> </w:t>
      </w:r>
      <w:r w:rsidRPr="005C7EFE">
        <w:rPr>
          <w:rFonts w:ascii="Calibri" w:eastAsia="Times New Roman" w:hAnsi="Calibri" w:cs="Calibri"/>
          <w:lang w:eastAsia="pl-PL"/>
        </w:rPr>
        <w:t xml:space="preserve">składamy </w:t>
      </w:r>
      <w:r w:rsidRPr="005C7EFE">
        <w:rPr>
          <w:rFonts w:ascii="Calibri" w:eastAsia="Times New Roman" w:hAnsi="Calibri" w:cs="Calibri"/>
          <w:snapToGrid w:val="0"/>
          <w:lang w:eastAsia="pl-PL"/>
        </w:rPr>
        <w:t>niniejszą ofertę oświadczając, że akceptujemy w całości wszystkie warunki zawarte w Specyfikacji Istotnych Warunków Zamówienia (SIWZ) oraz jej załącznikach, w tym we wzorze Istotnych Postanowień Umowy (IPU).</w:t>
      </w:r>
    </w:p>
    <w:p w14:paraId="3ADB60D3" w14:textId="5024936E" w:rsidR="005C7EFE" w:rsidRPr="005C7EFE" w:rsidRDefault="005C7EFE" w:rsidP="001C47F6">
      <w:pPr>
        <w:numPr>
          <w:ilvl w:val="0"/>
          <w:numId w:val="26"/>
        </w:numPr>
        <w:spacing w:after="200" w:line="360" w:lineRule="auto"/>
        <w:jc w:val="both"/>
        <w:rPr>
          <w:rFonts w:ascii="Calibri" w:eastAsia="Times New Roman" w:hAnsi="Calibri" w:cs="Calibri"/>
          <w:lang w:eastAsia="pl-PL"/>
        </w:rPr>
      </w:pPr>
      <w:r w:rsidRPr="005C7EFE">
        <w:rPr>
          <w:rFonts w:ascii="Calibri" w:eastAsia="Times New Roman" w:hAnsi="Calibri" w:cs="Calibri"/>
          <w:lang w:eastAsia="pl-PL"/>
        </w:rPr>
        <w:t xml:space="preserve">Oferujemy wykonanie całego zamówienia zgodnie z zapisami Specyfikacji Istotnych Warunków Zamówienia przedmiotowego postępowania za cenę </w:t>
      </w:r>
      <w:r w:rsidR="000943EC">
        <w:rPr>
          <w:rFonts w:ascii="Calibri" w:eastAsia="Times New Roman" w:hAnsi="Calibri" w:cs="Calibri"/>
          <w:lang w:eastAsia="pl-PL"/>
        </w:rPr>
        <w:t xml:space="preserve">całościową </w:t>
      </w:r>
      <w:r w:rsidR="00C30467">
        <w:rPr>
          <w:rFonts w:ascii="Calibri" w:eastAsia="Times New Roman" w:hAnsi="Calibri" w:cs="Calibri"/>
          <w:lang w:eastAsia="pl-PL"/>
        </w:rPr>
        <w:t xml:space="preserve">maksymalnie </w:t>
      </w:r>
      <w:r w:rsidRPr="005C7EFE">
        <w:rPr>
          <w:rFonts w:ascii="Calibri" w:eastAsia="Times New Roman" w:hAnsi="Calibri" w:cs="Calibri"/>
          <w:lang w:eastAsia="pl-PL"/>
        </w:rPr>
        <w:t xml:space="preserve">netto </w:t>
      </w:r>
      <w:r w:rsidR="007A7AA6">
        <w:rPr>
          <w:rFonts w:ascii="Calibri" w:eastAsia="Times New Roman" w:hAnsi="Calibri" w:cs="Calibri"/>
          <w:b/>
          <w:lang w:eastAsia="pl-PL"/>
        </w:rPr>
        <w:t>……………………</w:t>
      </w:r>
      <w:r w:rsidRPr="005C7EFE">
        <w:rPr>
          <w:rFonts w:ascii="Calibri" w:eastAsia="Times New Roman" w:hAnsi="Calibri" w:cs="Calibri"/>
          <w:b/>
          <w:lang w:eastAsia="pl-PL"/>
        </w:rPr>
        <w:t xml:space="preserve"> </w:t>
      </w:r>
      <w:r w:rsidRPr="005C7EFE">
        <w:rPr>
          <w:rFonts w:ascii="Calibri" w:eastAsia="Times New Roman" w:hAnsi="Calibri" w:cs="Calibri"/>
          <w:b/>
          <w:lang w:eastAsia="pl-PL"/>
        </w:rPr>
        <w:lastRenderedPageBreak/>
        <w:t xml:space="preserve">EUR </w:t>
      </w:r>
      <w:r w:rsidRPr="005C7EFE">
        <w:rPr>
          <w:rFonts w:ascii="Calibri" w:eastAsia="Times New Roman" w:hAnsi="Calibri" w:cs="Calibri"/>
          <w:lang w:eastAsia="pl-PL"/>
        </w:rPr>
        <w:t xml:space="preserve">(słownie: </w:t>
      </w:r>
      <w:r w:rsidR="007A7AA6">
        <w:rPr>
          <w:rFonts w:ascii="Calibri" w:eastAsia="Times New Roman" w:hAnsi="Calibri" w:cs="Calibri"/>
          <w:lang w:eastAsia="pl-PL"/>
        </w:rPr>
        <w:t>…………………………………………………………………………..</w:t>
      </w:r>
      <w:r w:rsidRPr="005C7EFE">
        <w:rPr>
          <w:rFonts w:ascii="Calibri" w:eastAsia="Times New Roman" w:hAnsi="Calibri" w:cs="Calibri"/>
          <w:lang w:eastAsia="pl-PL"/>
        </w:rPr>
        <w:t xml:space="preserve"> euro)</w:t>
      </w:r>
      <w:r w:rsidR="000943EC">
        <w:rPr>
          <w:rFonts w:ascii="Calibri" w:eastAsia="Times New Roman" w:hAnsi="Calibri" w:cs="Calibri"/>
          <w:lang w:eastAsia="pl-PL"/>
        </w:rPr>
        <w:t xml:space="preserve"> </w:t>
      </w:r>
      <w:r w:rsidR="000943EC" w:rsidRPr="000943EC">
        <w:rPr>
          <w:rFonts w:ascii="Calibri" w:eastAsia="Times New Roman" w:hAnsi="Calibri" w:cs="Calibri"/>
          <w:lang w:eastAsia="pl-PL"/>
        </w:rPr>
        <w:t xml:space="preserve">za realizację wszystkich działań wraz z wynagrodzeniem organizacji </w:t>
      </w:r>
      <w:r w:rsidR="00EE48E6">
        <w:rPr>
          <w:rFonts w:ascii="Calibri" w:eastAsia="Times New Roman" w:hAnsi="Calibri" w:cs="Calibri"/>
          <w:lang w:eastAsia="pl-PL"/>
        </w:rPr>
        <w:t>ewaluacyjnej</w:t>
      </w:r>
      <w:r w:rsidR="000943EC" w:rsidRPr="000943EC">
        <w:rPr>
          <w:rFonts w:ascii="Calibri" w:eastAsia="Times New Roman" w:hAnsi="Calibri" w:cs="Calibri"/>
          <w:lang w:eastAsia="pl-PL"/>
        </w:rPr>
        <w:t xml:space="preserve"> w EUR netto</w:t>
      </w:r>
      <w:r w:rsidRPr="005C7EFE">
        <w:rPr>
          <w:rFonts w:ascii="Calibri" w:eastAsia="Times New Roman" w:hAnsi="Calibri" w:cs="Calibri"/>
          <w:lang w:eastAsia="pl-PL"/>
        </w:rPr>
        <w:t>.</w:t>
      </w:r>
    </w:p>
    <w:p w14:paraId="0D1E5B44" w14:textId="77777777" w:rsidR="005C7EFE" w:rsidRPr="005C7EFE" w:rsidRDefault="005C7EFE" w:rsidP="006B18E4">
      <w:pPr>
        <w:widowControl w:val="0"/>
        <w:numPr>
          <w:ilvl w:val="0"/>
          <w:numId w:val="25"/>
        </w:numPr>
        <w:spacing w:after="200"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5C7EFE">
        <w:rPr>
          <w:rFonts w:ascii="Calibri" w:eastAsia="Times New Roman" w:hAnsi="Calibri" w:cs="Calibri"/>
          <w:lang w:eastAsia="pl-PL"/>
        </w:rPr>
        <w:t xml:space="preserve">Oświadczamy, że powyższa cena zawiera wszystkie koszty jakie poniesie Zamawiający w związku z realizacją zamówienia w przypadku wyboru niniejszej oferty. </w:t>
      </w:r>
    </w:p>
    <w:p w14:paraId="60A006A9" w14:textId="02622398" w:rsidR="005C7EFE" w:rsidRPr="005C7EFE" w:rsidRDefault="005C7EFE" w:rsidP="006B18E4">
      <w:pPr>
        <w:widowControl w:val="0"/>
        <w:numPr>
          <w:ilvl w:val="0"/>
          <w:numId w:val="25"/>
        </w:numPr>
        <w:spacing w:after="200"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5C7EFE">
        <w:rPr>
          <w:rFonts w:ascii="Calibri" w:eastAsia="Times New Roman" w:hAnsi="Calibri" w:cs="Calibri"/>
          <w:snapToGrid w:val="0"/>
          <w:lang w:eastAsia="pl-PL"/>
        </w:rPr>
        <w:t>Oświadczamy, że wykonamy całość przedmiotu za</w:t>
      </w:r>
      <w:r w:rsidR="004C3947">
        <w:rPr>
          <w:rFonts w:ascii="Calibri" w:eastAsia="Times New Roman" w:hAnsi="Calibri" w:cs="Calibri"/>
          <w:snapToGrid w:val="0"/>
          <w:lang w:eastAsia="pl-PL"/>
        </w:rPr>
        <w:t xml:space="preserve">mówienia w terminie określonym </w:t>
      </w:r>
      <w:r w:rsidRPr="005C7EFE">
        <w:rPr>
          <w:rFonts w:ascii="Calibri" w:eastAsia="Times New Roman" w:hAnsi="Calibri" w:cs="Calibri"/>
          <w:snapToGrid w:val="0"/>
          <w:lang w:eastAsia="pl-PL"/>
        </w:rPr>
        <w:t>w SIWZ</w:t>
      </w:r>
      <w:r w:rsidRPr="005C7EFE">
        <w:rPr>
          <w:rFonts w:ascii="Calibri" w:eastAsia="Times New Roman" w:hAnsi="Calibri" w:cs="Calibri"/>
          <w:lang w:eastAsia="pl-PL"/>
        </w:rPr>
        <w:t xml:space="preserve">. </w:t>
      </w:r>
    </w:p>
    <w:p w14:paraId="762C5BC1" w14:textId="77777777" w:rsidR="005C7EFE" w:rsidRPr="005C7EFE" w:rsidRDefault="005C7EFE" w:rsidP="005C7EFE">
      <w:pPr>
        <w:widowControl w:val="0"/>
        <w:numPr>
          <w:ilvl w:val="0"/>
          <w:numId w:val="25"/>
        </w:numPr>
        <w:spacing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5C7EFE">
        <w:rPr>
          <w:rFonts w:ascii="Calibri" w:eastAsia="Times New Roman" w:hAnsi="Calibri" w:cs="Calibri"/>
          <w:snapToGrid w:val="0"/>
          <w:lang w:eastAsia="pl-PL"/>
        </w:rPr>
        <w:t>Jednocześnie oświadczamy, że:</w:t>
      </w:r>
    </w:p>
    <w:p w14:paraId="1EC8FD91" w14:textId="77777777" w:rsidR="005C7EFE" w:rsidRPr="005C7EFE" w:rsidRDefault="005C7EFE" w:rsidP="006B18E4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5C7EFE">
        <w:rPr>
          <w:rFonts w:ascii="Calibri" w:eastAsia="Calibri" w:hAnsi="Calibri" w:cs="Calibri"/>
        </w:rPr>
        <w:t xml:space="preserve">Posiadamy status przedsiębiorcy </w:t>
      </w:r>
      <w:r w:rsidRPr="005C7EFE">
        <w:rPr>
          <w:rFonts w:ascii="Calibri" w:eastAsia="Calibri" w:hAnsi="Calibri" w:cs="Calibri"/>
          <w:bCs/>
          <w:iCs/>
        </w:rPr>
        <w:t xml:space="preserve">w rozumieniu art. 4 ust. 1 ustawy z dnia </w:t>
      </w:r>
      <w:r w:rsidRPr="005C7EFE">
        <w:rPr>
          <w:rFonts w:ascii="Calibri" w:eastAsia="Calibri" w:hAnsi="Calibri" w:cs="Calibri"/>
          <w:bCs/>
          <w:iCs/>
        </w:rPr>
        <w:br/>
        <w:t>2 lipca 2004 r. o swobodzie działalności gospodarczej</w:t>
      </w:r>
      <w:r w:rsidRPr="005C7EFE">
        <w:rPr>
          <w:rFonts w:ascii="Calibri" w:eastAsia="Calibri" w:hAnsi="Calibri" w:cs="Calibri"/>
        </w:rPr>
        <w:t>;</w:t>
      </w:r>
    </w:p>
    <w:p w14:paraId="1FB4604C" w14:textId="56EA0447" w:rsidR="005C7EFE" w:rsidRPr="005C7EFE" w:rsidRDefault="005C7EFE" w:rsidP="006B18E4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5C7EFE">
        <w:rPr>
          <w:rFonts w:ascii="Calibri" w:eastAsia="Calibri" w:hAnsi="Calibri" w:cs="Calibri"/>
        </w:rPr>
        <w:t>Znajdujemy się w sytuacji ekonomicznej i finansowej (dysponuje</w:t>
      </w:r>
      <w:r w:rsidR="00790B2E">
        <w:rPr>
          <w:rFonts w:ascii="Calibri" w:eastAsia="Calibri" w:hAnsi="Calibri" w:cs="Calibri"/>
        </w:rPr>
        <w:t>my</w:t>
      </w:r>
      <w:r w:rsidRPr="005C7EFE">
        <w:rPr>
          <w:rFonts w:ascii="Calibri" w:eastAsia="Calibri" w:hAnsi="Calibri" w:cs="Calibri"/>
        </w:rPr>
        <w:t xml:space="preserve"> zdolnościami </w:t>
      </w:r>
      <w:proofErr w:type="spellStart"/>
      <w:r w:rsidRPr="005C7EFE">
        <w:rPr>
          <w:rFonts w:ascii="Calibri" w:eastAsia="Calibri" w:hAnsi="Calibri" w:cs="Calibri"/>
        </w:rPr>
        <w:t>ekonomiczno</w:t>
      </w:r>
      <w:proofErr w:type="spellEnd"/>
      <w:r w:rsidRPr="005C7EFE">
        <w:rPr>
          <w:rFonts w:ascii="Calibri" w:eastAsia="Calibri" w:hAnsi="Calibri" w:cs="Calibri"/>
        </w:rPr>
        <w:t xml:space="preserve"> – finansowymi określonymi w SIWZ) zapewniającej poprawną i terminową realizację zamówienia;</w:t>
      </w:r>
    </w:p>
    <w:p w14:paraId="65DEF50F" w14:textId="77777777" w:rsidR="005C7EFE" w:rsidRPr="005C7EFE" w:rsidRDefault="005C7EFE" w:rsidP="006B18E4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5C7EFE">
        <w:rPr>
          <w:rFonts w:ascii="Calibri" w:eastAsia="Calibri" w:hAnsi="Calibri" w:cs="Calibri"/>
        </w:rPr>
        <w:t>Dysponujemy odpowiednim potencjałem ludzkim zapewniającym poprawną i terminową realizację zamówienia;</w:t>
      </w:r>
    </w:p>
    <w:p w14:paraId="356C3C28" w14:textId="77777777" w:rsidR="005C7EFE" w:rsidRPr="005C7EFE" w:rsidRDefault="005C7EFE" w:rsidP="006B18E4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5C7EFE">
        <w:rPr>
          <w:rFonts w:ascii="Calibri" w:eastAsia="Calibri" w:hAnsi="Calibri" w:cs="Calibri"/>
        </w:rPr>
        <w:t>Posiadamy doświadczenie i wiedzę zapewniające poprawną i terminową realizację zamówienia;</w:t>
      </w:r>
    </w:p>
    <w:p w14:paraId="144CA01A" w14:textId="77777777" w:rsidR="005C7EFE" w:rsidRPr="005C7EFE" w:rsidRDefault="005C7EFE" w:rsidP="006B18E4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5C7EFE">
        <w:rPr>
          <w:rFonts w:ascii="Calibri" w:eastAsia="Calibri" w:hAnsi="Calibri" w:cs="Calibri"/>
        </w:rPr>
        <w:t>Dysponujemy odpowiednim potencjałem technicznym gwarantującym poprawną i terminową realizację zamówienia;</w:t>
      </w:r>
    </w:p>
    <w:p w14:paraId="5AA6C98E" w14:textId="77777777" w:rsidR="005C7EFE" w:rsidRPr="005C7EFE" w:rsidRDefault="005C7EFE" w:rsidP="006B18E4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5C7EFE">
        <w:rPr>
          <w:rFonts w:ascii="Calibri" w:eastAsia="Calibri" w:hAnsi="Calibri" w:cs="Calibri"/>
        </w:rPr>
        <w:t>Posiadamy ubezpieczenie od odpowiedzialności cywilnej;</w:t>
      </w:r>
    </w:p>
    <w:p w14:paraId="4B8F2AB2" w14:textId="77777777" w:rsidR="005C7EFE" w:rsidRPr="005C7EFE" w:rsidRDefault="005C7EFE" w:rsidP="006B18E4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5C7EFE">
        <w:rPr>
          <w:rFonts w:ascii="Calibri" w:eastAsia="Calibri" w:hAnsi="Calibri" w:cs="Calibri"/>
        </w:rPr>
        <w:t>Nie podlegamy wykluczeniu z procedury;</w:t>
      </w:r>
    </w:p>
    <w:p w14:paraId="3BE97BA4" w14:textId="7C32A4E2" w:rsidR="00EE48E6" w:rsidRPr="00176A9D" w:rsidRDefault="005C7EFE" w:rsidP="00176A9D">
      <w:pPr>
        <w:numPr>
          <w:ilvl w:val="0"/>
          <w:numId w:val="27"/>
        </w:numPr>
        <w:spacing w:after="200" w:line="276" w:lineRule="auto"/>
        <w:ind w:left="1071" w:hanging="357"/>
        <w:jc w:val="both"/>
        <w:rPr>
          <w:rFonts w:ascii="Calibri" w:eastAsia="Calibri" w:hAnsi="Calibri" w:cs="Calibri"/>
        </w:rPr>
      </w:pPr>
      <w:r w:rsidRPr="005C7EFE">
        <w:rPr>
          <w:rFonts w:ascii="Calibri" w:eastAsia="Calibri" w:hAnsi="Calibri" w:cs="Calibri"/>
        </w:rPr>
        <w:t xml:space="preserve">Akceptujemy warunki uczestnictwa w postępowaniu, określone </w:t>
      </w:r>
      <w:r w:rsidRPr="005C7EFE">
        <w:rPr>
          <w:rFonts w:ascii="Calibri" w:eastAsia="Calibri" w:hAnsi="Calibri" w:cs="Calibri"/>
        </w:rPr>
        <w:br/>
        <w:t>w Specyfikacji Istotnych Warunków Zamówienia oraz wzorze Istotnych Postanowień Umowy (IP</w:t>
      </w:r>
      <w:r w:rsidR="00176A9D">
        <w:rPr>
          <w:rFonts w:ascii="Calibri" w:eastAsia="Calibri" w:hAnsi="Calibri" w:cs="Calibri"/>
        </w:rPr>
        <w:t>U).</w:t>
      </w:r>
    </w:p>
    <w:p w14:paraId="6F9763FB" w14:textId="5E5A4830" w:rsidR="00176A9D" w:rsidRDefault="00176A9D" w:rsidP="00095315">
      <w:pPr>
        <w:widowControl w:val="0"/>
        <w:numPr>
          <w:ilvl w:val="0"/>
          <w:numId w:val="25"/>
        </w:numPr>
        <w:spacing w:after="200"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Oświadczamy, że nie jesteśmy powiązani osobowo ani kapitałowo z Zamawiającym oraz osobami uczestniczącymi w wyborze Wykonawcy.</w:t>
      </w:r>
    </w:p>
    <w:p w14:paraId="48903A18" w14:textId="558CA949" w:rsidR="00BC5D4D" w:rsidRDefault="00BC5D4D" w:rsidP="00095315">
      <w:pPr>
        <w:widowControl w:val="0"/>
        <w:numPr>
          <w:ilvl w:val="0"/>
          <w:numId w:val="25"/>
        </w:numPr>
        <w:spacing w:after="200"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 xml:space="preserve">Oświadczamy, że nie jesteśmy powiązani osobowo ani kapitałowo z Organizacją Wdrażającą </w:t>
      </w:r>
      <w:r w:rsidRPr="00BC5D4D">
        <w:rPr>
          <w:rFonts w:ascii="Calibri" w:eastAsia="Times New Roman" w:hAnsi="Calibri" w:cs="Calibri"/>
          <w:snapToGrid w:val="0"/>
          <w:lang w:eastAsia="pl-PL"/>
        </w:rPr>
        <w:t xml:space="preserve">dwuletni program </w:t>
      </w:r>
      <w:proofErr w:type="spellStart"/>
      <w:r w:rsidRPr="00BC5D4D">
        <w:rPr>
          <w:rFonts w:ascii="Calibri" w:eastAsia="Times New Roman" w:hAnsi="Calibri" w:cs="Calibri"/>
          <w:snapToGrid w:val="0"/>
          <w:lang w:eastAsia="pl-PL"/>
        </w:rPr>
        <w:t>informacyjno</w:t>
      </w:r>
      <w:proofErr w:type="spellEnd"/>
      <w:r w:rsidRPr="00BC5D4D">
        <w:rPr>
          <w:rFonts w:ascii="Calibri" w:eastAsia="Times New Roman" w:hAnsi="Calibri" w:cs="Calibri"/>
          <w:snapToGrid w:val="0"/>
          <w:lang w:eastAsia="pl-PL"/>
        </w:rPr>
        <w:t xml:space="preserve"> - promocyjn</w:t>
      </w:r>
      <w:r>
        <w:rPr>
          <w:rFonts w:ascii="Calibri" w:eastAsia="Times New Roman" w:hAnsi="Calibri" w:cs="Calibri"/>
          <w:snapToGrid w:val="0"/>
          <w:lang w:eastAsia="pl-PL"/>
        </w:rPr>
        <w:t>y</w:t>
      </w:r>
      <w:r w:rsidRPr="00BC5D4D">
        <w:rPr>
          <w:rFonts w:ascii="Calibri" w:eastAsia="Times New Roman" w:hAnsi="Calibri" w:cs="Calibri"/>
          <w:snapToGrid w:val="0"/>
          <w:lang w:eastAsia="pl-PL"/>
        </w:rPr>
        <w:t xml:space="preserve"> dotycząc</w:t>
      </w:r>
      <w:r>
        <w:rPr>
          <w:rFonts w:ascii="Calibri" w:eastAsia="Times New Roman" w:hAnsi="Calibri" w:cs="Calibri"/>
          <w:snapToGrid w:val="0"/>
          <w:lang w:eastAsia="pl-PL"/>
        </w:rPr>
        <w:t>y</w:t>
      </w:r>
      <w:r w:rsidRPr="00BC5D4D">
        <w:rPr>
          <w:rFonts w:ascii="Calibri" w:eastAsia="Times New Roman" w:hAnsi="Calibri" w:cs="Calibri"/>
          <w:snapToGrid w:val="0"/>
          <w:lang w:eastAsia="pl-PL"/>
        </w:rPr>
        <w:t xml:space="preserve"> świeżej, schłodzonej lub mrożonej wołowiny oraz przetworów spożywczych wytworzonych na bazie tych produktów pt. „Europejska wołowina na rynkach azjatyckich” („EUBeef2Asia”) na rynkach Japonii i Hongkongu</w:t>
      </w:r>
      <w:r>
        <w:rPr>
          <w:rFonts w:ascii="Calibri" w:eastAsia="Times New Roman" w:hAnsi="Calibri" w:cs="Calibri"/>
          <w:snapToGrid w:val="0"/>
          <w:lang w:eastAsia="pl-PL"/>
        </w:rPr>
        <w:t>.</w:t>
      </w:r>
    </w:p>
    <w:p w14:paraId="6B18603F" w14:textId="57A8537A" w:rsidR="00C30467" w:rsidRDefault="00C30467" w:rsidP="00095315">
      <w:pPr>
        <w:widowControl w:val="0"/>
        <w:numPr>
          <w:ilvl w:val="0"/>
          <w:numId w:val="25"/>
        </w:numPr>
        <w:spacing w:after="200"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 xml:space="preserve">Oświadczamy, że </w:t>
      </w:r>
      <w:r w:rsidRPr="00C30467">
        <w:rPr>
          <w:rFonts w:ascii="Calibri" w:eastAsia="Times New Roman" w:hAnsi="Calibri" w:cs="Calibri"/>
          <w:snapToGrid w:val="0"/>
          <w:lang w:eastAsia="pl-PL"/>
        </w:rPr>
        <w:t xml:space="preserve">w toku niniejszego postępowania oraz realizacji umowy zawartej w wyniku tego postępowania </w:t>
      </w:r>
      <w:r>
        <w:rPr>
          <w:rFonts w:ascii="Calibri" w:eastAsia="Times New Roman" w:hAnsi="Calibri" w:cs="Calibri"/>
          <w:snapToGrid w:val="0"/>
          <w:lang w:eastAsia="pl-PL"/>
        </w:rPr>
        <w:t xml:space="preserve">zobowiązujemy się </w:t>
      </w:r>
      <w:r w:rsidRPr="00C30467">
        <w:rPr>
          <w:rFonts w:ascii="Calibri" w:eastAsia="Times New Roman" w:hAnsi="Calibri" w:cs="Calibri"/>
          <w:snapToGrid w:val="0"/>
          <w:lang w:eastAsia="pl-PL"/>
        </w:rPr>
        <w:t>do stosowania przepisów Ustawy z dnia 10 maja 2018 r. o ochronie danych osobowych (Dz.U. 2018 poz. 1000) wraz z innymi przepisami związanymi z zagadnieniem RODO.</w:t>
      </w:r>
    </w:p>
    <w:p w14:paraId="29D2FF4A" w14:textId="14E88D31" w:rsidR="005C7EFE" w:rsidRPr="005C7EFE" w:rsidRDefault="005C7EFE" w:rsidP="001C47F6">
      <w:pPr>
        <w:widowControl w:val="0"/>
        <w:numPr>
          <w:ilvl w:val="0"/>
          <w:numId w:val="25"/>
        </w:numPr>
        <w:spacing w:after="200" w:line="360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5C7EFE">
        <w:rPr>
          <w:rFonts w:ascii="Calibri" w:eastAsia="Times New Roman" w:hAnsi="Calibri" w:cs="Calibri"/>
          <w:snapToGrid w:val="0"/>
          <w:lang w:eastAsia="pl-PL"/>
        </w:rPr>
        <w:t xml:space="preserve">Wadium w kwocie </w:t>
      </w:r>
      <w:r w:rsidR="001406E9">
        <w:rPr>
          <w:rFonts w:ascii="Calibri" w:eastAsia="Times New Roman" w:hAnsi="Calibri" w:cs="Calibri"/>
          <w:snapToGrid w:val="0"/>
          <w:lang w:eastAsia="pl-PL"/>
        </w:rPr>
        <w:t>15</w:t>
      </w:r>
      <w:r w:rsidRPr="005C7EFE">
        <w:rPr>
          <w:rFonts w:ascii="Calibri" w:eastAsia="Times New Roman" w:hAnsi="Calibri" w:cs="Calibri"/>
          <w:snapToGrid w:val="0"/>
          <w:lang w:eastAsia="pl-PL"/>
        </w:rPr>
        <w:t> 000,00 PLN zostało wniesione w dniu ….................. w formie ........................................................................................... . Wadium wpłacone w gotówce należy zwrócić na rachunek bankowy w …………………………………………………………………………</w:t>
      </w:r>
      <w:r w:rsidR="00095315">
        <w:rPr>
          <w:rFonts w:ascii="Calibri" w:eastAsia="Times New Roman" w:hAnsi="Calibri" w:cs="Calibri"/>
          <w:snapToGrid w:val="0"/>
          <w:lang w:eastAsia="pl-PL"/>
        </w:rPr>
        <w:t xml:space="preserve">………………………… </w:t>
      </w:r>
      <w:r w:rsidRPr="005C7EFE">
        <w:rPr>
          <w:rFonts w:ascii="Calibri" w:eastAsia="Times New Roman" w:hAnsi="Calibri" w:cs="Calibri"/>
          <w:snapToGrid w:val="0"/>
          <w:lang w:eastAsia="pl-PL"/>
        </w:rPr>
        <w:lastRenderedPageBreak/>
        <w:t>Nr ……………………………………………………………………………………………………………………………………</w:t>
      </w:r>
      <w:r w:rsidR="00095315">
        <w:rPr>
          <w:rFonts w:ascii="Calibri" w:eastAsia="Times New Roman" w:hAnsi="Calibri" w:cs="Calibri"/>
          <w:snapToGrid w:val="0"/>
          <w:lang w:eastAsia="pl-PL"/>
        </w:rPr>
        <w:t>…………….</w:t>
      </w:r>
    </w:p>
    <w:p w14:paraId="1E987CB9" w14:textId="3580A574" w:rsidR="005C7EFE" w:rsidRPr="002C79BA" w:rsidRDefault="005C7EFE" w:rsidP="005C7EFE">
      <w:pPr>
        <w:widowControl w:val="0"/>
        <w:numPr>
          <w:ilvl w:val="0"/>
          <w:numId w:val="25"/>
        </w:numPr>
        <w:spacing w:after="200"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5C7EFE">
        <w:rPr>
          <w:rFonts w:ascii="Calibri" w:eastAsia="Times New Roman" w:hAnsi="Calibri" w:cs="Calibri"/>
          <w:snapToGrid w:val="0"/>
          <w:lang w:eastAsia="pl-PL"/>
        </w:rPr>
        <w:t xml:space="preserve">Oświadczamy, że oferta jest dla nas wiążąca przez okres 3 miesięcy, liczony </w:t>
      </w:r>
      <w:r w:rsidRPr="002C79BA">
        <w:rPr>
          <w:rFonts w:ascii="Calibri" w:eastAsia="Times New Roman" w:hAnsi="Calibri" w:cs="Calibri"/>
          <w:snapToGrid w:val="0"/>
          <w:lang w:eastAsia="pl-PL"/>
        </w:rPr>
        <w:t>od daty ustalonej na</w:t>
      </w:r>
      <w:r w:rsidR="00444416" w:rsidRPr="002C79BA">
        <w:rPr>
          <w:rFonts w:ascii="Calibri" w:eastAsia="Times New Roman" w:hAnsi="Calibri" w:cs="Calibri"/>
          <w:snapToGrid w:val="0"/>
          <w:lang w:eastAsia="pl-PL"/>
        </w:rPr>
        <w:t xml:space="preserve"> dzień</w:t>
      </w:r>
      <w:r w:rsidRPr="002C79BA">
        <w:rPr>
          <w:rFonts w:ascii="Calibri" w:eastAsia="Times New Roman" w:hAnsi="Calibri" w:cs="Calibri"/>
          <w:snapToGrid w:val="0"/>
          <w:lang w:eastAsia="pl-PL"/>
        </w:rPr>
        <w:t xml:space="preserve"> złożeni</w:t>
      </w:r>
      <w:r w:rsidR="00444416" w:rsidRPr="002C79BA">
        <w:rPr>
          <w:rFonts w:ascii="Calibri" w:eastAsia="Times New Roman" w:hAnsi="Calibri" w:cs="Calibri"/>
          <w:snapToGrid w:val="0"/>
          <w:lang w:eastAsia="pl-PL"/>
        </w:rPr>
        <w:t>a</w:t>
      </w:r>
      <w:r w:rsidRPr="002C79BA">
        <w:rPr>
          <w:rFonts w:ascii="Calibri" w:eastAsia="Times New Roman" w:hAnsi="Calibri" w:cs="Calibri"/>
          <w:snapToGrid w:val="0"/>
          <w:lang w:eastAsia="pl-PL"/>
        </w:rPr>
        <w:t xml:space="preserve"> oferty. </w:t>
      </w:r>
    </w:p>
    <w:p w14:paraId="5AF57995" w14:textId="7F855F62" w:rsidR="005C7EFE" w:rsidRPr="005C7EFE" w:rsidRDefault="005C7EFE" w:rsidP="005C7EFE">
      <w:pPr>
        <w:widowControl w:val="0"/>
        <w:spacing w:after="200"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5C7EFE">
        <w:rPr>
          <w:rFonts w:ascii="Calibri" w:eastAsia="Times New Roman" w:hAnsi="Calibri" w:cs="Calibri"/>
          <w:snapToGrid w:val="0"/>
          <w:lang w:eastAsia="pl-PL"/>
        </w:rPr>
        <w:t>Załączniki do formularza ofertowego:</w:t>
      </w:r>
    </w:p>
    <w:p w14:paraId="164621B2" w14:textId="1987AC9B" w:rsidR="005C7EFE" w:rsidRPr="005C7EFE" w:rsidRDefault="005C7EFE" w:rsidP="005C7EFE">
      <w:pPr>
        <w:widowControl w:val="0"/>
        <w:numPr>
          <w:ilvl w:val="0"/>
          <w:numId w:val="28"/>
        </w:numPr>
        <w:spacing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5C7EFE">
        <w:rPr>
          <w:rFonts w:ascii="Calibri" w:eastAsia="Times New Roman" w:hAnsi="Calibri" w:cs="Calibri"/>
          <w:snapToGrid w:val="0"/>
          <w:lang w:eastAsia="pl-PL"/>
        </w:rPr>
        <w:t>Koncepcja realizacji zamówienia zgodna z pkt. 7.2.</w:t>
      </w:r>
      <w:r w:rsidR="001406E9">
        <w:rPr>
          <w:rFonts w:ascii="Calibri" w:eastAsia="Times New Roman" w:hAnsi="Calibri" w:cs="Calibri"/>
          <w:snapToGrid w:val="0"/>
          <w:lang w:eastAsia="pl-PL"/>
        </w:rPr>
        <w:t>9</w:t>
      </w:r>
      <w:r w:rsidRPr="005C7EFE">
        <w:t xml:space="preserve"> SIWZ</w:t>
      </w:r>
    </w:p>
    <w:p w14:paraId="37121174" w14:textId="6C64967D" w:rsidR="005C7EFE" w:rsidRPr="002C4D7C" w:rsidRDefault="007A7AA6" w:rsidP="008F4C09">
      <w:pPr>
        <w:widowControl w:val="0"/>
        <w:numPr>
          <w:ilvl w:val="0"/>
          <w:numId w:val="28"/>
        </w:numPr>
        <w:spacing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  <w:r w:rsidRPr="002C4D7C">
        <w:rPr>
          <w:rFonts w:ascii="Calibri" w:eastAsia="Times New Roman" w:hAnsi="Calibri" w:cs="Calibri"/>
          <w:snapToGrid w:val="0"/>
          <w:lang w:eastAsia="pl-PL"/>
        </w:rPr>
        <w:tab/>
      </w:r>
      <w:r w:rsidR="00701769" w:rsidRPr="002C4D7C">
        <w:rPr>
          <w:rFonts w:ascii="Calibri" w:eastAsia="Times New Roman" w:hAnsi="Calibri" w:cs="Calibri"/>
          <w:snapToGrid w:val="0"/>
          <w:lang w:eastAsia="pl-PL"/>
        </w:rPr>
        <w:t>Dokumentacja wymagana na etapie składania oferty</w:t>
      </w:r>
      <w:r w:rsidR="00701769" w:rsidRPr="002C4D7C" w:rsidDel="000943EC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0943EC" w:rsidRPr="002C4D7C">
        <w:rPr>
          <w:rFonts w:ascii="Calibri" w:eastAsia="Times New Roman" w:hAnsi="Calibri" w:cs="Calibri"/>
          <w:snapToGrid w:val="0"/>
          <w:lang w:eastAsia="pl-PL"/>
        </w:rPr>
        <w:t>w pkt od 7.2.1 do 7.2.</w:t>
      </w:r>
      <w:r w:rsidR="002C4D7C">
        <w:rPr>
          <w:rFonts w:ascii="Calibri" w:eastAsia="Times New Roman" w:hAnsi="Calibri" w:cs="Calibri"/>
          <w:snapToGrid w:val="0"/>
          <w:lang w:eastAsia="pl-PL"/>
        </w:rPr>
        <w:t>8</w:t>
      </w:r>
      <w:r w:rsidR="00701769" w:rsidRPr="002C4D7C">
        <w:rPr>
          <w:rFonts w:ascii="Calibri" w:eastAsia="Times New Roman" w:hAnsi="Calibri" w:cs="Calibri"/>
          <w:snapToGrid w:val="0"/>
          <w:lang w:eastAsia="pl-PL"/>
        </w:rPr>
        <w:t xml:space="preserve"> SIWZ</w:t>
      </w:r>
    </w:p>
    <w:p w14:paraId="484A1DC8" w14:textId="77777777" w:rsidR="00386165" w:rsidRDefault="00386165" w:rsidP="00386165">
      <w:pPr>
        <w:widowControl w:val="0"/>
        <w:spacing w:line="276" w:lineRule="auto"/>
        <w:ind w:left="540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08D5C8A7" w14:textId="77777777" w:rsidR="00790B2E" w:rsidRPr="005C7EFE" w:rsidRDefault="00790B2E" w:rsidP="009628E8">
      <w:pPr>
        <w:widowControl w:val="0"/>
        <w:spacing w:line="276" w:lineRule="auto"/>
        <w:jc w:val="both"/>
        <w:rPr>
          <w:rFonts w:ascii="Calibri" w:eastAsia="Times New Roman" w:hAnsi="Calibri" w:cs="Calibri"/>
          <w:snapToGrid w:val="0"/>
          <w:lang w:eastAsia="pl-PL"/>
        </w:rPr>
      </w:pPr>
    </w:p>
    <w:tbl>
      <w:tblPr>
        <w:tblW w:w="92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598"/>
      </w:tblGrid>
      <w:tr w:rsidR="005C7EFE" w:rsidRPr="005C7EFE" w14:paraId="3F136C39" w14:textId="77777777" w:rsidTr="009E1A8C">
        <w:trPr>
          <w:trHeight w:val="173"/>
          <w:jc w:val="center"/>
        </w:trPr>
        <w:tc>
          <w:tcPr>
            <w:tcW w:w="2700" w:type="dxa"/>
          </w:tcPr>
          <w:p w14:paraId="4B3456FF" w14:textId="77777777" w:rsidR="005C7EFE" w:rsidRPr="005C7EFE" w:rsidRDefault="005C7EF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</w:p>
          <w:p w14:paraId="31FA55E5" w14:textId="77777777" w:rsidR="005C7EFE" w:rsidRPr="005C7EFE" w:rsidRDefault="005C7EFE" w:rsidP="005C7EFE">
            <w:pPr>
              <w:widowControl w:val="0"/>
              <w:spacing w:line="276" w:lineRule="auto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</w:p>
          <w:p w14:paraId="6BBE0330" w14:textId="77777777" w:rsidR="005C7EFE" w:rsidRPr="005C7EFE" w:rsidRDefault="005C7EF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</w:p>
          <w:p w14:paraId="738D2FD6" w14:textId="77777777" w:rsidR="005C7EFE" w:rsidRPr="005C7EFE" w:rsidRDefault="005C7EF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  <w:r w:rsidRPr="005C7EFE"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  <w:t>……………….………………………</w:t>
            </w:r>
          </w:p>
          <w:p w14:paraId="0A71180F" w14:textId="77777777" w:rsidR="005C7EFE" w:rsidRPr="005C7EFE" w:rsidRDefault="005C7EF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lang w:eastAsia="pl-PL"/>
              </w:rPr>
            </w:pPr>
            <w:r w:rsidRPr="005C7EFE"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6598" w:type="dxa"/>
          </w:tcPr>
          <w:p w14:paraId="2FB4BFE8" w14:textId="77777777" w:rsidR="005C7EFE" w:rsidRPr="005C7EFE" w:rsidRDefault="005C7EF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</w:p>
          <w:p w14:paraId="773D4174" w14:textId="77777777" w:rsidR="00790B2E" w:rsidRPr="005C7EFE" w:rsidRDefault="00790B2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</w:p>
          <w:p w14:paraId="71B68B57" w14:textId="77777777" w:rsidR="005C7EFE" w:rsidRPr="005C7EFE" w:rsidRDefault="005C7EF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</w:p>
          <w:p w14:paraId="030C7302" w14:textId="77777777" w:rsidR="005C7EFE" w:rsidRPr="005C7EFE" w:rsidRDefault="005C7EF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  <w:r w:rsidRPr="005C7EFE"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  <w:t>…………………………………………………….…………..………….…………………………………</w:t>
            </w:r>
          </w:p>
          <w:p w14:paraId="0FA4C482" w14:textId="77777777" w:rsidR="005C7EFE" w:rsidRPr="005C7EFE" w:rsidRDefault="005C7EFE" w:rsidP="005C7EFE">
            <w:pPr>
              <w:widowControl w:val="0"/>
              <w:spacing w:line="276" w:lineRule="auto"/>
              <w:ind w:left="77"/>
              <w:jc w:val="center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</w:pPr>
            <w:r w:rsidRPr="005C7EFE"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pl-PL"/>
              </w:rPr>
              <w:t>(podpis i imienna pieczątka uprawnionego przedstawiciela Wykonawcy**)</w:t>
            </w:r>
          </w:p>
        </w:tc>
      </w:tr>
    </w:tbl>
    <w:p w14:paraId="672B8BA4" w14:textId="77777777" w:rsidR="005C7EFE" w:rsidRPr="005C7EFE" w:rsidRDefault="005C7EFE" w:rsidP="005C7EFE">
      <w:pPr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0C98F09E" w14:textId="77777777" w:rsidR="005C7EFE" w:rsidRPr="005C7EFE" w:rsidRDefault="005C7EFE" w:rsidP="005C7EFE">
      <w:pPr>
        <w:spacing w:after="20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C7EFE">
        <w:rPr>
          <w:rFonts w:ascii="Calibri" w:eastAsia="Times New Roman" w:hAnsi="Calibri" w:cs="Calibri"/>
          <w:sz w:val="20"/>
          <w:szCs w:val="20"/>
          <w:lang w:eastAsia="pl-PL"/>
        </w:rPr>
        <w:t>**w przypadku Wykonawców występujących wspólnie podpisuje Pełnomocnik lub wszyscy Wykonawcy</w:t>
      </w:r>
    </w:p>
    <w:p w14:paraId="4D5BD385" w14:textId="77777777" w:rsidR="005C7EFE" w:rsidRPr="00416B56" w:rsidRDefault="005C7EFE" w:rsidP="00416B56">
      <w:pPr>
        <w:spacing w:after="160" w:line="259" w:lineRule="auto"/>
        <w:rPr>
          <w:rFonts w:ascii="Calibri" w:eastAsia="Calibri" w:hAnsi="Calibri" w:cs="Times New Roman"/>
        </w:rPr>
      </w:pPr>
    </w:p>
    <w:sectPr w:rsidR="005C7EFE" w:rsidRPr="00416B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1DED" w14:textId="77777777" w:rsidR="00172102" w:rsidRDefault="00172102" w:rsidP="004941F7">
      <w:r>
        <w:separator/>
      </w:r>
    </w:p>
  </w:endnote>
  <w:endnote w:type="continuationSeparator" w:id="0">
    <w:p w14:paraId="0D3ABEC2" w14:textId="77777777" w:rsidR="00172102" w:rsidRDefault="00172102" w:rsidP="0049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0033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1D329BA" w14:textId="15D3AD4F" w:rsidR="00C25027" w:rsidRDefault="00C2502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B01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1CF471E8" w14:textId="77777777" w:rsidR="00C25027" w:rsidRDefault="00C250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D5B6" w14:textId="77777777" w:rsidR="00172102" w:rsidRDefault="00172102" w:rsidP="004941F7">
      <w:r>
        <w:separator/>
      </w:r>
    </w:p>
  </w:footnote>
  <w:footnote w:type="continuationSeparator" w:id="0">
    <w:p w14:paraId="7985AFC5" w14:textId="77777777" w:rsidR="00172102" w:rsidRDefault="00172102" w:rsidP="0049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E20E" w14:textId="0A260B03" w:rsidR="00C25027" w:rsidRDefault="00386165" w:rsidP="00DF6F3E">
    <w:pPr>
      <w:pStyle w:val="Nagwek"/>
      <w:pBdr>
        <w:between w:val="single" w:sz="4" w:space="1" w:color="4F81BD" w:themeColor="accent1"/>
      </w:pBdr>
      <w:spacing w:line="276" w:lineRule="auto"/>
      <w:ind w:left="1843"/>
      <w:jc w:val="both"/>
      <w:rPr>
        <w:b/>
        <w:sz w:val="20"/>
      </w:rPr>
    </w:pPr>
    <w:bookmarkStart w:id="0" w:name="_Hlk506300416"/>
    <w:bookmarkStart w:id="1" w:name="_Hlk506300234"/>
    <w:r>
      <w:rPr>
        <w:noProof/>
        <w:sz w:val="20"/>
        <w:lang w:eastAsia="pl-PL"/>
      </w:rPr>
      <w:drawing>
        <wp:anchor distT="0" distB="0" distL="114300" distR="114300" simplePos="0" relativeHeight="251673088" behindDoc="0" locked="0" layoutInCell="1" allowOverlap="1" wp14:anchorId="29630FD7" wp14:editId="3167CD41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666875" cy="605155"/>
          <wp:effectExtent l="0" t="0" r="9525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846">
      <w:rPr>
        <w:b/>
        <w:sz w:val="20"/>
      </w:rPr>
      <w:t>ZAŁĄCZNIK NR 2 do Specyfikacji</w:t>
    </w:r>
    <w:r w:rsidR="00730846" w:rsidRPr="009D3018">
      <w:rPr>
        <w:b/>
        <w:sz w:val="20"/>
      </w:rPr>
      <w:t xml:space="preserve"> Istotnych Warunków Zamówienia w postępowaniu przetargowym na </w:t>
    </w:r>
    <w:r w:rsidR="00730846">
      <w:rPr>
        <w:b/>
        <w:sz w:val="20"/>
      </w:rPr>
      <w:t xml:space="preserve">opracowanie </w:t>
    </w:r>
    <w:r w:rsidR="001406E9">
      <w:rPr>
        <w:b/>
        <w:sz w:val="20"/>
      </w:rPr>
      <w:t>koncepcji i przeprowadzenie badania ewaluacji</w:t>
    </w:r>
    <w:r w:rsidR="00730846" w:rsidRPr="009D3018">
      <w:rPr>
        <w:b/>
        <w:sz w:val="20"/>
      </w:rPr>
      <w:t xml:space="preserve"> </w:t>
    </w:r>
    <w:r w:rsidR="00B8769D">
      <w:rPr>
        <w:b/>
        <w:sz w:val="20"/>
      </w:rPr>
      <w:t>dwuletniego programu</w:t>
    </w:r>
    <w:r w:rsidR="00176E35">
      <w:rPr>
        <w:b/>
        <w:sz w:val="20"/>
      </w:rPr>
      <w:t xml:space="preserve"> informacyjno-</w:t>
    </w:r>
    <w:r w:rsidR="00B8769D">
      <w:rPr>
        <w:b/>
        <w:sz w:val="20"/>
      </w:rPr>
      <w:t xml:space="preserve"> promocyjnego</w:t>
    </w:r>
    <w:r w:rsidR="00730846" w:rsidRPr="009D3018">
      <w:rPr>
        <w:b/>
        <w:sz w:val="20"/>
      </w:rPr>
      <w:t xml:space="preserve"> pt. </w:t>
    </w:r>
    <w:r w:rsidR="00730846">
      <w:rPr>
        <w:b/>
        <w:sz w:val="20"/>
      </w:rPr>
      <w:t>„</w:t>
    </w:r>
    <w:r w:rsidR="00176E35">
      <w:rPr>
        <w:b/>
        <w:sz w:val="20"/>
      </w:rPr>
      <w:t>E</w:t>
    </w:r>
    <w:r w:rsidR="001C47F6">
      <w:rPr>
        <w:b/>
        <w:sz w:val="20"/>
      </w:rPr>
      <w:t xml:space="preserve">uropejska wołowina na </w:t>
    </w:r>
    <w:r w:rsidR="00DF53AC">
      <w:rPr>
        <w:b/>
        <w:sz w:val="20"/>
      </w:rPr>
      <w:t xml:space="preserve">rynkach </w:t>
    </w:r>
    <w:r w:rsidR="001C47F6">
      <w:rPr>
        <w:b/>
        <w:sz w:val="20"/>
      </w:rPr>
      <w:t>azjatyckich</w:t>
    </w:r>
    <w:r w:rsidR="00730846">
      <w:rPr>
        <w:b/>
        <w:sz w:val="20"/>
      </w:rPr>
      <w:t>”</w:t>
    </w:r>
    <w:r w:rsidR="00730846" w:rsidRPr="009D3018">
      <w:rPr>
        <w:b/>
        <w:sz w:val="20"/>
      </w:rPr>
      <w:t xml:space="preserve"> </w:t>
    </w:r>
    <w:r w:rsidR="00730846">
      <w:rPr>
        <w:b/>
        <w:sz w:val="20"/>
      </w:rPr>
      <w:t>(„</w:t>
    </w:r>
    <w:r w:rsidR="001C47F6">
      <w:rPr>
        <w:b/>
        <w:sz w:val="20"/>
      </w:rPr>
      <w:t>EUBeef2Asia</w:t>
    </w:r>
    <w:r w:rsidR="00730846">
      <w:rPr>
        <w:b/>
        <w:sz w:val="20"/>
      </w:rPr>
      <w:t>”</w:t>
    </w:r>
    <w:r w:rsidR="00730846" w:rsidRPr="009D3018">
      <w:rPr>
        <w:b/>
        <w:sz w:val="20"/>
      </w:rPr>
      <w:t>)</w:t>
    </w:r>
    <w:bookmarkEnd w:id="0"/>
  </w:p>
  <w:p w14:paraId="2391A940" w14:textId="77777777" w:rsidR="00DF6F3E" w:rsidRPr="009D3018" w:rsidRDefault="00DF6F3E" w:rsidP="00386165">
    <w:pPr>
      <w:pStyle w:val="Nagwek"/>
      <w:pBdr>
        <w:between w:val="single" w:sz="4" w:space="1" w:color="4F81BD" w:themeColor="accent1"/>
      </w:pBdr>
      <w:spacing w:line="276" w:lineRule="auto"/>
      <w:ind w:left="1843"/>
      <w:jc w:val="right"/>
      <w:rPr>
        <w:sz w:val="20"/>
      </w:rPr>
    </w:pPr>
  </w:p>
  <w:bookmarkEnd w:id="1"/>
  <w:p w14:paraId="765426B3" w14:textId="115AAAE2" w:rsidR="00C25027" w:rsidRPr="009D3018" w:rsidRDefault="00BC5D4D" w:rsidP="00262784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sz w:val="20"/>
      </w:rPr>
    </w:pPr>
    <w:r>
      <w:rPr>
        <w:sz w:val="20"/>
      </w:rPr>
      <w:t>13 czerwca</w:t>
    </w:r>
    <w:r w:rsidR="001C47F6">
      <w:rPr>
        <w:sz w:val="20"/>
      </w:rPr>
      <w:t xml:space="preserve"> 202</w:t>
    </w:r>
    <w:r w:rsidR="00DF53AC">
      <w:rPr>
        <w:sz w:val="20"/>
      </w:rPr>
      <w:t>2</w:t>
    </w:r>
    <w:r w:rsidR="007A7AA6" w:rsidRPr="009D3018">
      <w:rPr>
        <w:sz w:val="20"/>
      </w:rPr>
      <w:t xml:space="preserve"> </w:t>
    </w:r>
    <w:r w:rsidR="00C25027" w:rsidRPr="009D3018">
      <w:rPr>
        <w:sz w:val="20"/>
      </w:rPr>
      <w:t>r.</w:t>
    </w:r>
  </w:p>
  <w:p w14:paraId="155D8549" w14:textId="77777777" w:rsidR="00C25027" w:rsidRDefault="00C25027" w:rsidP="00F37F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9FE80D46"/>
    <w:name w:val="WWNum12"/>
    <w:lvl w:ilvl="0">
      <w:start w:val="1"/>
      <w:numFmt w:val="decimal"/>
      <w:lvlText w:val="%1)"/>
      <w:lvlJc w:val="left"/>
      <w:pPr>
        <w:tabs>
          <w:tab w:val="num" w:pos="-540"/>
        </w:tabs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-54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54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5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-54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54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54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-54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001460"/>
    <w:multiLevelType w:val="hybridMultilevel"/>
    <w:tmpl w:val="9C6C70B2"/>
    <w:lvl w:ilvl="0" w:tplc="E7E858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B15A5"/>
    <w:multiLevelType w:val="hybridMultilevel"/>
    <w:tmpl w:val="C5666C10"/>
    <w:lvl w:ilvl="0" w:tplc="E7E858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D601D"/>
    <w:multiLevelType w:val="hybridMultilevel"/>
    <w:tmpl w:val="1F020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03330D3"/>
    <w:multiLevelType w:val="hybridMultilevel"/>
    <w:tmpl w:val="79727524"/>
    <w:lvl w:ilvl="0" w:tplc="6F02263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54189"/>
    <w:multiLevelType w:val="hybridMultilevel"/>
    <w:tmpl w:val="E5E8BB48"/>
    <w:lvl w:ilvl="0" w:tplc="E7E858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62ACF"/>
    <w:multiLevelType w:val="hybridMultilevel"/>
    <w:tmpl w:val="177AF3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461AB"/>
    <w:multiLevelType w:val="hybridMultilevel"/>
    <w:tmpl w:val="7474E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C4DA5"/>
    <w:multiLevelType w:val="hybridMultilevel"/>
    <w:tmpl w:val="E67CB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D201B"/>
    <w:multiLevelType w:val="hybridMultilevel"/>
    <w:tmpl w:val="EA22B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61902"/>
    <w:multiLevelType w:val="hybridMultilevel"/>
    <w:tmpl w:val="78724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77833"/>
    <w:multiLevelType w:val="hybridMultilevel"/>
    <w:tmpl w:val="3F2E1F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09BC"/>
    <w:multiLevelType w:val="hybridMultilevel"/>
    <w:tmpl w:val="6524AA9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5" w15:restartNumberingAfterBreak="0">
    <w:nsid w:val="2CF618BF"/>
    <w:multiLevelType w:val="hybridMultilevel"/>
    <w:tmpl w:val="3ED264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A3B11"/>
    <w:multiLevelType w:val="hybridMultilevel"/>
    <w:tmpl w:val="6E10D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B2EAE"/>
    <w:multiLevelType w:val="hybridMultilevel"/>
    <w:tmpl w:val="F4DEA0BA"/>
    <w:lvl w:ilvl="0" w:tplc="E7E858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B835EA"/>
    <w:multiLevelType w:val="hybridMultilevel"/>
    <w:tmpl w:val="CE9A734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390104"/>
    <w:multiLevelType w:val="hybridMultilevel"/>
    <w:tmpl w:val="48B01B30"/>
    <w:lvl w:ilvl="0" w:tplc="6458F9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2562F5"/>
    <w:multiLevelType w:val="hybridMultilevel"/>
    <w:tmpl w:val="31A4A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E7E8A"/>
    <w:multiLevelType w:val="hybridMultilevel"/>
    <w:tmpl w:val="711EFC0E"/>
    <w:lvl w:ilvl="0" w:tplc="E7E85842">
      <w:start w:val="1"/>
      <w:numFmt w:val="bullet"/>
      <w:lvlText w:val="-"/>
      <w:lvlJc w:val="left"/>
      <w:pPr>
        <w:ind w:left="7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F536CCA"/>
    <w:multiLevelType w:val="hybridMultilevel"/>
    <w:tmpl w:val="ADBEFC3A"/>
    <w:lvl w:ilvl="0" w:tplc="E7E858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FD6F11"/>
    <w:multiLevelType w:val="hybridMultilevel"/>
    <w:tmpl w:val="7C3A6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F23B2D"/>
    <w:multiLevelType w:val="hybridMultilevel"/>
    <w:tmpl w:val="C93E0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A4B45"/>
    <w:multiLevelType w:val="hybridMultilevel"/>
    <w:tmpl w:val="A3F68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D7FE6"/>
    <w:multiLevelType w:val="multilevel"/>
    <w:tmpl w:val="63C62594"/>
    <w:lvl w:ilvl="0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F23565A"/>
    <w:multiLevelType w:val="hybridMultilevel"/>
    <w:tmpl w:val="2D208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86454"/>
    <w:multiLevelType w:val="hybridMultilevel"/>
    <w:tmpl w:val="186C40D8"/>
    <w:lvl w:ilvl="0" w:tplc="E7E858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C12F82"/>
    <w:multiLevelType w:val="hybridMultilevel"/>
    <w:tmpl w:val="A2981F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530120">
    <w:abstractNumId w:val="26"/>
  </w:num>
  <w:num w:numId="2" w16cid:durableId="1019701896">
    <w:abstractNumId w:val="23"/>
  </w:num>
  <w:num w:numId="3" w16cid:durableId="435105487">
    <w:abstractNumId w:val="12"/>
  </w:num>
  <w:num w:numId="4" w16cid:durableId="823934788">
    <w:abstractNumId w:val="15"/>
  </w:num>
  <w:num w:numId="5" w16cid:durableId="1683051637">
    <w:abstractNumId w:val="24"/>
  </w:num>
  <w:num w:numId="6" w16cid:durableId="417554945">
    <w:abstractNumId w:val="16"/>
  </w:num>
  <w:num w:numId="7" w16cid:durableId="2073653264">
    <w:abstractNumId w:val="11"/>
  </w:num>
  <w:num w:numId="8" w16cid:durableId="498690911">
    <w:abstractNumId w:val="10"/>
  </w:num>
  <w:num w:numId="9" w16cid:durableId="19866062">
    <w:abstractNumId w:val="20"/>
  </w:num>
  <w:num w:numId="10" w16cid:durableId="1466653899">
    <w:abstractNumId w:val="25"/>
  </w:num>
  <w:num w:numId="11" w16cid:durableId="90471446">
    <w:abstractNumId w:val="8"/>
  </w:num>
  <w:num w:numId="12" w16cid:durableId="1019086509">
    <w:abstractNumId w:val="3"/>
  </w:num>
  <w:num w:numId="13" w16cid:durableId="447430029">
    <w:abstractNumId w:val="27"/>
  </w:num>
  <w:num w:numId="14" w16cid:durableId="174223332">
    <w:abstractNumId w:val="29"/>
  </w:num>
  <w:num w:numId="15" w16cid:durableId="2138715663">
    <w:abstractNumId w:val="17"/>
  </w:num>
  <w:num w:numId="16" w16cid:durableId="131860">
    <w:abstractNumId w:val="22"/>
  </w:num>
  <w:num w:numId="17" w16cid:durableId="191967250">
    <w:abstractNumId w:val="28"/>
  </w:num>
  <w:num w:numId="18" w16cid:durableId="934091760">
    <w:abstractNumId w:val="2"/>
  </w:num>
  <w:num w:numId="19" w16cid:durableId="944578553">
    <w:abstractNumId w:val="6"/>
  </w:num>
  <w:num w:numId="20" w16cid:durableId="1910921936">
    <w:abstractNumId w:val="1"/>
  </w:num>
  <w:num w:numId="21" w16cid:durableId="683165036">
    <w:abstractNumId w:val="7"/>
  </w:num>
  <w:num w:numId="22" w16cid:durableId="126706677">
    <w:abstractNumId w:val="21"/>
  </w:num>
  <w:num w:numId="23" w16cid:durableId="2040930016">
    <w:abstractNumId w:val="9"/>
  </w:num>
  <w:num w:numId="24" w16cid:durableId="901718810">
    <w:abstractNumId w:val="5"/>
  </w:num>
  <w:num w:numId="25" w16cid:durableId="1626472614">
    <w:abstractNumId w:val="14"/>
  </w:num>
  <w:num w:numId="26" w16cid:durableId="527066431">
    <w:abstractNumId w:val="4"/>
  </w:num>
  <w:num w:numId="27" w16cid:durableId="1482387177">
    <w:abstractNumId w:val="13"/>
  </w:num>
  <w:num w:numId="28" w16cid:durableId="1250385671">
    <w:abstractNumId w:val="19"/>
  </w:num>
  <w:num w:numId="29" w16cid:durableId="1162043982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F7"/>
    <w:rsid w:val="00001D99"/>
    <w:rsid w:val="00011FD0"/>
    <w:rsid w:val="000122C5"/>
    <w:rsid w:val="0002545D"/>
    <w:rsid w:val="00032B65"/>
    <w:rsid w:val="00033CC9"/>
    <w:rsid w:val="00034856"/>
    <w:rsid w:val="00035A73"/>
    <w:rsid w:val="00035BAF"/>
    <w:rsid w:val="00037F31"/>
    <w:rsid w:val="00042275"/>
    <w:rsid w:val="00050579"/>
    <w:rsid w:val="00051331"/>
    <w:rsid w:val="00055DF1"/>
    <w:rsid w:val="00057242"/>
    <w:rsid w:val="00057D68"/>
    <w:rsid w:val="00060886"/>
    <w:rsid w:val="0006327A"/>
    <w:rsid w:val="00066732"/>
    <w:rsid w:val="00066BE9"/>
    <w:rsid w:val="00070716"/>
    <w:rsid w:val="00070D5E"/>
    <w:rsid w:val="00071C6A"/>
    <w:rsid w:val="00074F6D"/>
    <w:rsid w:val="0007672E"/>
    <w:rsid w:val="00083A49"/>
    <w:rsid w:val="000879EC"/>
    <w:rsid w:val="00090E88"/>
    <w:rsid w:val="00090ED8"/>
    <w:rsid w:val="000943EC"/>
    <w:rsid w:val="0009527B"/>
    <w:rsid w:val="00095315"/>
    <w:rsid w:val="00095DCE"/>
    <w:rsid w:val="00097356"/>
    <w:rsid w:val="000A1C53"/>
    <w:rsid w:val="000A34B0"/>
    <w:rsid w:val="000A3EFF"/>
    <w:rsid w:val="000A6C45"/>
    <w:rsid w:val="000B3C6A"/>
    <w:rsid w:val="000B58B8"/>
    <w:rsid w:val="000B71D3"/>
    <w:rsid w:val="000C1085"/>
    <w:rsid w:val="000C12E8"/>
    <w:rsid w:val="000C30C5"/>
    <w:rsid w:val="000C4BF9"/>
    <w:rsid w:val="000D0D2C"/>
    <w:rsid w:val="000D1C22"/>
    <w:rsid w:val="000D69FE"/>
    <w:rsid w:val="000D6D49"/>
    <w:rsid w:val="000E2BB8"/>
    <w:rsid w:val="000E2C54"/>
    <w:rsid w:val="000F0E62"/>
    <w:rsid w:val="000F2F16"/>
    <w:rsid w:val="000F61A1"/>
    <w:rsid w:val="000F726F"/>
    <w:rsid w:val="00102C4F"/>
    <w:rsid w:val="00107F45"/>
    <w:rsid w:val="00114B4E"/>
    <w:rsid w:val="0011758E"/>
    <w:rsid w:val="00122CFA"/>
    <w:rsid w:val="00125506"/>
    <w:rsid w:val="00127EF7"/>
    <w:rsid w:val="001311E3"/>
    <w:rsid w:val="00131622"/>
    <w:rsid w:val="0013624A"/>
    <w:rsid w:val="00136315"/>
    <w:rsid w:val="00137687"/>
    <w:rsid w:val="0014017B"/>
    <w:rsid w:val="001406E9"/>
    <w:rsid w:val="001415D9"/>
    <w:rsid w:val="00142A2C"/>
    <w:rsid w:val="00143D6C"/>
    <w:rsid w:val="0014457B"/>
    <w:rsid w:val="0014734F"/>
    <w:rsid w:val="00147BD3"/>
    <w:rsid w:val="00151521"/>
    <w:rsid w:val="0015272A"/>
    <w:rsid w:val="001527F1"/>
    <w:rsid w:val="001534E3"/>
    <w:rsid w:val="0015369A"/>
    <w:rsid w:val="001537C2"/>
    <w:rsid w:val="0015650D"/>
    <w:rsid w:val="001612AD"/>
    <w:rsid w:val="00167406"/>
    <w:rsid w:val="00167AA9"/>
    <w:rsid w:val="00167D7B"/>
    <w:rsid w:val="00172102"/>
    <w:rsid w:val="00176A9D"/>
    <w:rsid w:val="00176E35"/>
    <w:rsid w:val="001776AE"/>
    <w:rsid w:val="00177E4C"/>
    <w:rsid w:val="001807A5"/>
    <w:rsid w:val="0018537A"/>
    <w:rsid w:val="00192057"/>
    <w:rsid w:val="001937AC"/>
    <w:rsid w:val="00197ED4"/>
    <w:rsid w:val="001A31C9"/>
    <w:rsid w:val="001B7D93"/>
    <w:rsid w:val="001C1AD5"/>
    <w:rsid w:val="001C47F6"/>
    <w:rsid w:val="001C6306"/>
    <w:rsid w:val="001D087B"/>
    <w:rsid w:val="001D0C9A"/>
    <w:rsid w:val="001D3C45"/>
    <w:rsid w:val="001D5FBC"/>
    <w:rsid w:val="001D7371"/>
    <w:rsid w:val="001D7FDB"/>
    <w:rsid w:val="001E04DD"/>
    <w:rsid w:val="001E113C"/>
    <w:rsid w:val="001E359C"/>
    <w:rsid w:val="001F3426"/>
    <w:rsid w:val="001F47DC"/>
    <w:rsid w:val="001F4A8B"/>
    <w:rsid w:val="001F591E"/>
    <w:rsid w:val="002001AB"/>
    <w:rsid w:val="00201E8E"/>
    <w:rsid w:val="0020221F"/>
    <w:rsid w:val="002023DA"/>
    <w:rsid w:val="00207F19"/>
    <w:rsid w:val="002104F4"/>
    <w:rsid w:val="00212135"/>
    <w:rsid w:val="00224415"/>
    <w:rsid w:val="0022730B"/>
    <w:rsid w:val="0023709C"/>
    <w:rsid w:val="00237B01"/>
    <w:rsid w:val="00237B46"/>
    <w:rsid w:val="00237B48"/>
    <w:rsid w:val="00242932"/>
    <w:rsid w:val="0024561A"/>
    <w:rsid w:val="0024734D"/>
    <w:rsid w:val="002513C0"/>
    <w:rsid w:val="00255A4D"/>
    <w:rsid w:val="00262065"/>
    <w:rsid w:val="00262784"/>
    <w:rsid w:val="002675FA"/>
    <w:rsid w:val="00270D44"/>
    <w:rsid w:val="00270DDC"/>
    <w:rsid w:val="002748AC"/>
    <w:rsid w:val="002760D1"/>
    <w:rsid w:val="002800D6"/>
    <w:rsid w:val="002829E9"/>
    <w:rsid w:val="00282FD9"/>
    <w:rsid w:val="002845DB"/>
    <w:rsid w:val="00286780"/>
    <w:rsid w:val="002874D1"/>
    <w:rsid w:val="00287944"/>
    <w:rsid w:val="0029104C"/>
    <w:rsid w:val="00294D37"/>
    <w:rsid w:val="002A06C6"/>
    <w:rsid w:val="002A572D"/>
    <w:rsid w:val="002B0441"/>
    <w:rsid w:val="002B04AD"/>
    <w:rsid w:val="002B4913"/>
    <w:rsid w:val="002B708E"/>
    <w:rsid w:val="002C4D7C"/>
    <w:rsid w:val="002C5337"/>
    <w:rsid w:val="002C79BA"/>
    <w:rsid w:val="002D0C48"/>
    <w:rsid w:val="002D6477"/>
    <w:rsid w:val="002E1CAA"/>
    <w:rsid w:val="002E3947"/>
    <w:rsid w:val="002F0177"/>
    <w:rsid w:val="002F34CF"/>
    <w:rsid w:val="002F76BE"/>
    <w:rsid w:val="002F7B72"/>
    <w:rsid w:val="0030289F"/>
    <w:rsid w:val="00302CEE"/>
    <w:rsid w:val="00303868"/>
    <w:rsid w:val="003044A8"/>
    <w:rsid w:val="00310587"/>
    <w:rsid w:val="00314599"/>
    <w:rsid w:val="00314BB7"/>
    <w:rsid w:val="00315A93"/>
    <w:rsid w:val="003169A7"/>
    <w:rsid w:val="00317E90"/>
    <w:rsid w:val="00321234"/>
    <w:rsid w:val="003213E0"/>
    <w:rsid w:val="00322584"/>
    <w:rsid w:val="003248E5"/>
    <w:rsid w:val="003252F9"/>
    <w:rsid w:val="00326C10"/>
    <w:rsid w:val="00326CE8"/>
    <w:rsid w:val="00330631"/>
    <w:rsid w:val="0033064D"/>
    <w:rsid w:val="0033319B"/>
    <w:rsid w:val="0033618F"/>
    <w:rsid w:val="003405D5"/>
    <w:rsid w:val="00344069"/>
    <w:rsid w:val="003456ED"/>
    <w:rsid w:val="0034690C"/>
    <w:rsid w:val="00347677"/>
    <w:rsid w:val="00351A56"/>
    <w:rsid w:val="003523C3"/>
    <w:rsid w:val="00352DC7"/>
    <w:rsid w:val="00357559"/>
    <w:rsid w:val="00370B08"/>
    <w:rsid w:val="00370CE6"/>
    <w:rsid w:val="00371B17"/>
    <w:rsid w:val="003737C7"/>
    <w:rsid w:val="003815D0"/>
    <w:rsid w:val="003839F4"/>
    <w:rsid w:val="00386165"/>
    <w:rsid w:val="003862BE"/>
    <w:rsid w:val="003910FB"/>
    <w:rsid w:val="00392BEC"/>
    <w:rsid w:val="0039361A"/>
    <w:rsid w:val="003951D5"/>
    <w:rsid w:val="003953B1"/>
    <w:rsid w:val="003A7FE6"/>
    <w:rsid w:val="003B0021"/>
    <w:rsid w:val="003B32A1"/>
    <w:rsid w:val="003B344E"/>
    <w:rsid w:val="003C6A65"/>
    <w:rsid w:val="003D1D64"/>
    <w:rsid w:val="003D40EF"/>
    <w:rsid w:val="003D5802"/>
    <w:rsid w:val="003E4044"/>
    <w:rsid w:val="003F0DAB"/>
    <w:rsid w:val="003F157E"/>
    <w:rsid w:val="00400375"/>
    <w:rsid w:val="00403588"/>
    <w:rsid w:val="00405BCF"/>
    <w:rsid w:val="00410E47"/>
    <w:rsid w:val="00415132"/>
    <w:rsid w:val="00415BFF"/>
    <w:rsid w:val="00415C24"/>
    <w:rsid w:val="00416B56"/>
    <w:rsid w:val="0042195B"/>
    <w:rsid w:val="00423D78"/>
    <w:rsid w:val="00425A07"/>
    <w:rsid w:val="00426343"/>
    <w:rsid w:val="0043064D"/>
    <w:rsid w:val="00430934"/>
    <w:rsid w:val="00430BD0"/>
    <w:rsid w:val="004326E2"/>
    <w:rsid w:val="00433383"/>
    <w:rsid w:val="00434A99"/>
    <w:rsid w:val="0043569F"/>
    <w:rsid w:val="00435D7A"/>
    <w:rsid w:val="00437B69"/>
    <w:rsid w:val="00444416"/>
    <w:rsid w:val="004448CC"/>
    <w:rsid w:val="00444B08"/>
    <w:rsid w:val="00450D3C"/>
    <w:rsid w:val="00453A08"/>
    <w:rsid w:val="0045466B"/>
    <w:rsid w:val="0045590F"/>
    <w:rsid w:val="004570E2"/>
    <w:rsid w:val="00461243"/>
    <w:rsid w:val="004621EF"/>
    <w:rsid w:val="004703E1"/>
    <w:rsid w:val="00470DF4"/>
    <w:rsid w:val="00471173"/>
    <w:rsid w:val="00473D61"/>
    <w:rsid w:val="004743B5"/>
    <w:rsid w:val="0047474F"/>
    <w:rsid w:val="004839C4"/>
    <w:rsid w:val="004858D5"/>
    <w:rsid w:val="00485A35"/>
    <w:rsid w:val="0048643A"/>
    <w:rsid w:val="00491579"/>
    <w:rsid w:val="004937E8"/>
    <w:rsid w:val="004941F7"/>
    <w:rsid w:val="00496998"/>
    <w:rsid w:val="004A15D9"/>
    <w:rsid w:val="004A5F43"/>
    <w:rsid w:val="004B007A"/>
    <w:rsid w:val="004B5B53"/>
    <w:rsid w:val="004B6E55"/>
    <w:rsid w:val="004B6EAF"/>
    <w:rsid w:val="004C046A"/>
    <w:rsid w:val="004C2084"/>
    <w:rsid w:val="004C347D"/>
    <w:rsid w:val="004C3947"/>
    <w:rsid w:val="004D0375"/>
    <w:rsid w:val="004D1384"/>
    <w:rsid w:val="004D37A7"/>
    <w:rsid w:val="004D5755"/>
    <w:rsid w:val="004D5AEB"/>
    <w:rsid w:val="004D6BB3"/>
    <w:rsid w:val="004D7470"/>
    <w:rsid w:val="004E292A"/>
    <w:rsid w:val="004E338B"/>
    <w:rsid w:val="004E3494"/>
    <w:rsid w:val="004E36F3"/>
    <w:rsid w:val="004F0B5C"/>
    <w:rsid w:val="004F581C"/>
    <w:rsid w:val="005040D4"/>
    <w:rsid w:val="0050676D"/>
    <w:rsid w:val="00506C6A"/>
    <w:rsid w:val="00506F41"/>
    <w:rsid w:val="005100AC"/>
    <w:rsid w:val="005127B0"/>
    <w:rsid w:val="00514617"/>
    <w:rsid w:val="00514F90"/>
    <w:rsid w:val="005167B8"/>
    <w:rsid w:val="005216F9"/>
    <w:rsid w:val="005251D5"/>
    <w:rsid w:val="005266E3"/>
    <w:rsid w:val="00533B63"/>
    <w:rsid w:val="00537A0A"/>
    <w:rsid w:val="0054204C"/>
    <w:rsid w:val="005429BE"/>
    <w:rsid w:val="00543454"/>
    <w:rsid w:val="005457A9"/>
    <w:rsid w:val="00546EFD"/>
    <w:rsid w:val="005551BC"/>
    <w:rsid w:val="00562878"/>
    <w:rsid w:val="00564CF9"/>
    <w:rsid w:val="00565E4A"/>
    <w:rsid w:val="00567B04"/>
    <w:rsid w:val="00584A22"/>
    <w:rsid w:val="00586A7D"/>
    <w:rsid w:val="00592509"/>
    <w:rsid w:val="00595AC0"/>
    <w:rsid w:val="005A43FA"/>
    <w:rsid w:val="005A52E0"/>
    <w:rsid w:val="005A6154"/>
    <w:rsid w:val="005A734B"/>
    <w:rsid w:val="005A759B"/>
    <w:rsid w:val="005A778D"/>
    <w:rsid w:val="005B307D"/>
    <w:rsid w:val="005B4CAC"/>
    <w:rsid w:val="005B5F10"/>
    <w:rsid w:val="005B7633"/>
    <w:rsid w:val="005B7E08"/>
    <w:rsid w:val="005C07C3"/>
    <w:rsid w:val="005C0D77"/>
    <w:rsid w:val="005C12D0"/>
    <w:rsid w:val="005C7E38"/>
    <w:rsid w:val="005C7EFE"/>
    <w:rsid w:val="005D36C6"/>
    <w:rsid w:val="005D7E4E"/>
    <w:rsid w:val="005F55C7"/>
    <w:rsid w:val="0060249D"/>
    <w:rsid w:val="006025F1"/>
    <w:rsid w:val="006028C3"/>
    <w:rsid w:val="00611325"/>
    <w:rsid w:val="006113D4"/>
    <w:rsid w:val="006115BA"/>
    <w:rsid w:val="0061173D"/>
    <w:rsid w:val="00613171"/>
    <w:rsid w:val="006156D9"/>
    <w:rsid w:val="00624794"/>
    <w:rsid w:val="0063357A"/>
    <w:rsid w:val="006341DD"/>
    <w:rsid w:val="00634594"/>
    <w:rsid w:val="00640281"/>
    <w:rsid w:val="0064248E"/>
    <w:rsid w:val="00647FE0"/>
    <w:rsid w:val="00651C8B"/>
    <w:rsid w:val="00653001"/>
    <w:rsid w:val="00654269"/>
    <w:rsid w:val="00655A33"/>
    <w:rsid w:val="0065747B"/>
    <w:rsid w:val="00660DA2"/>
    <w:rsid w:val="006637DA"/>
    <w:rsid w:val="006669EA"/>
    <w:rsid w:val="00674A7B"/>
    <w:rsid w:val="006859E2"/>
    <w:rsid w:val="0069536E"/>
    <w:rsid w:val="00695F83"/>
    <w:rsid w:val="00697ED2"/>
    <w:rsid w:val="006A6E9A"/>
    <w:rsid w:val="006B18E4"/>
    <w:rsid w:val="006B1C5D"/>
    <w:rsid w:val="006B1C7E"/>
    <w:rsid w:val="006B2EA8"/>
    <w:rsid w:val="006B4D32"/>
    <w:rsid w:val="006B6E31"/>
    <w:rsid w:val="006C0291"/>
    <w:rsid w:val="006C1747"/>
    <w:rsid w:val="006E211F"/>
    <w:rsid w:val="006F21E1"/>
    <w:rsid w:val="006F4B3D"/>
    <w:rsid w:val="006F53A7"/>
    <w:rsid w:val="006F705E"/>
    <w:rsid w:val="00701769"/>
    <w:rsid w:val="007062A5"/>
    <w:rsid w:val="00707283"/>
    <w:rsid w:val="007107A3"/>
    <w:rsid w:val="007125C5"/>
    <w:rsid w:val="0072008E"/>
    <w:rsid w:val="007202AF"/>
    <w:rsid w:val="00724F34"/>
    <w:rsid w:val="00725341"/>
    <w:rsid w:val="00730846"/>
    <w:rsid w:val="00731C88"/>
    <w:rsid w:val="007343C7"/>
    <w:rsid w:val="00752788"/>
    <w:rsid w:val="007549C6"/>
    <w:rsid w:val="00755DAD"/>
    <w:rsid w:val="007575DC"/>
    <w:rsid w:val="00764F70"/>
    <w:rsid w:val="00765D34"/>
    <w:rsid w:val="0077177D"/>
    <w:rsid w:val="00775813"/>
    <w:rsid w:val="00780FD1"/>
    <w:rsid w:val="007818DF"/>
    <w:rsid w:val="00782FE5"/>
    <w:rsid w:val="00785A13"/>
    <w:rsid w:val="00790B2E"/>
    <w:rsid w:val="00790D3D"/>
    <w:rsid w:val="00791F4A"/>
    <w:rsid w:val="00794450"/>
    <w:rsid w:val="007A253C"/>
    <w:rsid w:val="007A2F6F"/>
    <w:rsid w:val="007A550C"/>
    <w:rsid w:val="007A6396"/>
    <w:rsid w:val="007A79DF"/>
    <w:rsid w:val="007A7AA6"/>
    <w:rsid w:val="007B117E"/>
    <w:rsid w:val="007B1AC1"/>
    <w:rsid w:val="007B2642"/>
    <w:rsid w:val="007B74C0"/>
    <w:rsid w:val="007C2865"/>
    <w:rsid w:val="007C480F"/>
    <w:rsid w:val="007C73DC"/>
    <w:rsid w:val="007C7645"/>
    <w:rsid w:val="007D1224"/>
    <w:rsid w:val="007D5E77"/>
    <w:rsid w:val="007D6140"/>
    <w:rsid w:val="007D64B1"/>
    <w:rsid w:val="007E1657"/>
    <w:rsid w:val="007E1B79"/>
    <w:rsid w:val="007E6B1A"/>
    <w:rsid w:val="007E76A3"/>
    <w:rsid w:val="007E7B51"/>
    <w:rsid w:val="007F0B52"/>
    <w:rsid w:val="007F3227"/>
    <w:rsid w:val="007F4F86"/>
    <w:rsid w:val="007F5353"/>
    <w:rsid w:val="007F78D6"/>
    <w:rsid w:val="00800840"/>
    <w:rsid w:val="008028B8"/>
    <w:rsid w:val="00802D28"/>
    <w:rsid w:val="00807B4B"/>
    <w:rsid w:val="008112DF"/>
    <w:rsid w:val="008139D7"/>
    <w:rsid w:val="008168AB"/>
    <w:rsid w:val="008177BA"/>
    <w:rsid w:val="00820375"/>
    <w:rsid w:val="00821222"/>
    <w:rsid w:val="008315EA"/>
    <w:rsid w:val="00832EB9"/>
    <w:rsid w:val="00833F9D"/>
    <w:rsid w:val="008400AD"/>
    <w:rsid w:val="008432C1"/>
    <w:rsid w:val="00844F6B"/>
    <w:rsid w:val="00845E14"/>
    <w:rsid w:val="00846599"/>
    <w:rsid w:val="00851446"/>
    <w:rsid w:val="00851AD4"/>
    <w:rsid w:val="00852DBF"/>
    <w:rsid w:val="00854B64"/>
    <w:rsid w:val="00855B3B"/>
    <w:rsid w:val="008662D3"/>
    <w:rsid w:val="00873289"/>
    <w:rsid w:val="00880AF9"/>
    <w:rsid w:val="00881FE4"/>
    <w:rsid w:val="00884C39"/>
    <w:rsid w:val="00886ED3"/>
    <w:rsid w:val="00891D62"/>
    <w:rsid w:val="00894196"/>
    <w:rsid w:val="00896809"/>
    <w:rsid w:val="008A0CE7"/>
    <w:rsid w:val="008A20C2"/>
    <w:rsid w:val="008A2AD0"/>
    <w:rsid w:val="008A2C31"/>
    <w:rsid w:val="008A41B8"/>
    <w:rsid w:val="008A6137"/>
    <w:rsid w:val="008B2BEB"/>
    <w:rsid w:val="008B4FA2"/>
    <w:rsid w:val="008B6D1D"/>
    <w:rsid w:val="008C2517"/>
    <w:rsid w:val="008C26D9"/>
    <w:rsid w:val="008C6AE3"/>
    <w:rsid w:val="008D4EED"/>
    <w:rsid w:val="008D5ABA"/>
    <w:rsid w:val="008D61F1"/>
    <w:rsid w:val="008D68BB"/>
    <w:rsid w:val="008D7229"/>
    <w:rsid w:val="008F3238"/>
    <w:rsid w:val="009002AD"/>
    <w:rsid w:val="0090534D"/>
    <w:rsid w:val="009053F0"/>
    <w:rsid w:val="00914AFA"/>
    <w:rsid w:val="00916476"/>
    <w:rsid w:val="009168B2"/>
    <w:rsid w:val="00916A1F"/>
    <w:rsid w:val="009173DF"/>
    <w:rsid w:val="00920873"/>
    <w:rsid w:val="00920C47"/>
    <w:rsid w:val="0092111E"/>
    <w:rsid w:val="00924357"/>
    <w:rsid w:val="009253ED"/>
    <w:rsid w:val="00931D97"/>
    <w:rsid w:val="009351CE"/>
    <w:rsid w:val="009475E4"/>
    <w:rsid w:val="009510C7"/>
    <w:rsid w:val="0095117D"/>
    <w:rsid w:val="00953043"/>
    <w:rsid w:val="0095563C"/>
    <w:rsid w:val="009578B8"/>
    <w:rsid w:val="009613E3"/>
    <w:rsid w:val="009628E8"/>
    <w:rsid w:val="00963EB6"/>
    <w:rsid w:val="009705B5"/>
    <w:rsid w:val="00972327"/>
    <w:rsid w:val="0098076B"/>
    <w:rsid w:val="009849A3"/>
    <w:rsid w:val="0098638B"/>
    <w:rsid w:val="0098697F"/>
    <w:rsid w:val="009878AE"/>
    <w:rsid w:val="00993190"/>
    <w:rsid w:val="009A3F00"/>
    <w:rsid w:val="009A467F"/>
    <w:rsid w:val="009B3A10"/>
    <w:rsid w:val="009B74CE"/>
    <w:rsid w:val="009C0D89"/>
    <w:rsid w:val="009C1139"/>
    <w:rsid w:val="009C6E52"/>
    <w:rsid w:val="009D2286"/>
    <w:rsid w:val="009D3018"/>
    <w:rsid w:val="009D57EE"/>
    <w:rsid w:val="009E2D46"/>
    <w:rsid w:val="009E4712"/>
    <w:rsid w:val="009F54CC"/>
    <w:rsid w:val="009F5C2D"/>
    <w:rsid w:val="009F7CE9"/>
    <w:rsid w:val="00A003B3"/>
    <w:rsid w:val="00A03127"/>
    <w:rsid w:val="00A04573"/>
    <w:rsid w:val="00A07845"/>
    <w:rsid w:val="00A07FCC"/>
    <w:rsid w:val="00A10084"/>
    <w:rsid w:val="00A12778"/>
    <w:rsid w:val="00A1304A"/>
    <w:rsid w:val="00A25ECC"/>
    <w:rsid w:val="00A27C3B"/>
    <w:rsid w:val="00A30FD2"/>
    <w:rsid w:val="00A31E3F"/>
    <w:rsid w:val="00A400A0"/>
    <w:rsid w:val="00A40B55"/>
    <w:rsid w:val="00A4330C"/>
    <w:rsid w:val="00A47DB5"/>
    <w:rsid w:val="00A5356E"/>
    <w:rsid w:val="00A569E8"/>
    <w:rsid w:val="00A57CCB"/>
    <w:rsid w:val="00A66D77"/>
    <w:rsid w:val="00A67864"/>
    <w:rsid w:val="00A739E0"/>
    <w:rsid w:val="00A75C1C"/>
    <w:rsid w:val="00A80919"/>
    <w:rsid w:val="00A81585"/>
    <w:rsid w:val="00A825F5"/>
    <w:rsid w:val="00A84436"/>
    <w:rsid w:val="00A86750"/>
    <w:rsid w:val="00A90033"/>
    <w:rsid w:val="00A96CBF"/>
    <w:rsid w:val="00AA11CF"/>
    <w:rsid w:val="00AA1350"/>
    <w:rsid w:val="00AA496D"/>
    <w:rsid w:val="00AA5192"/>
    <w:rsid w:val="00AB1700"/>
    <w:rsid w:val="00AB44FE"/>
    <w:rsid w:val="00AB57F1"/>
    <w:rsid w:val="00AC6844"/>
    <w:rsid w:val="00AC79CD"/>
    <w:rsid w:val="00AD14FF"/>
    <w:rsid w:val="00AD5239"/>
    <w:rsid w:val="00AD5F90"/>
    <w:rsid w:val="00AE5927"/>
    <w:rsid w:val="00AE5979"/>
    <w:rsid w:val="00AE6596"/>
    <w:rsid w:val="00AE74A8"/>
    <w:rsid w:val="00AF26BF"/>
    <w:rsid w:val="00AF28AD"/>
    <w:rsid w:val="00AF3148"/>
    <w:rsid w:val="00AF6F06"/>
    <w:rsid w:val="00B0149C"/>
    <w:rsid w:val="00B02F1F"/>
    <w:rsid w:val="00B046C8"/>
    <w:rsid w:val="00B04BE5"/>
    <w:rsid w:val="00B054C5"/>
    <w:rsid w:val="00B05EAA"/>
    <w:rsid w:val="00B110B8"/>
    <w:rsid w:val="00B1355E"/>
    <w:rsid w:val="00B230C4"/>
    <w:rsid w:val="00B268E9"/>
    <w:rsid w:val="00B302F0"/>
    <w:rsid w:val="00B321EE"/>
    <w:rsid w:val="00B323C5"/>
    <w:rsid w:val="00B36B6F"/>
    <w:rsid w:val="00B37586"/>
    <w:rsid w:val="00B44042"/>
    <w:rsid w:val="00B4762C"/>
    <w:rsid w:val="00B51496"/>
    <w:rsid w:val="00B52162"/>
    <w:rsid w:val="00B5307D"/>
    <w:rsid w:val="00B53710"/>
    <w:rsid w:val="00B53B3F"/>
    <w:rsid w:val="00B53C4E"/>
    <w:rsid w:val="00B54402"/>
    <w:rsid w:val="00B55842"/>
    <w:rsid w:val="00B66CE8"/>
    <w:rsid w:val="00B77444"/>
    <w:rsid w:val="00B80D1F"/>
    <w:rsid w:val="00B829EF"/>
    <w:rsid w:val="00B83279"/>
    <w:rsid w:val="00B8769D"/>
    <w:rsid w:val="00B90E5E"/>
    <w:rsid w:val="00B92058"/>
    <w:rsid w:val="00B941FC"/>
    <w:rsid w:val="00B942A2"/>
    <w:rsid w:val="00B9577B"/>
    <w:rsid w:val="00B965B6"/>
    <w:rsid w:val="00B96C53"/>
    <w:rsid w:val="00BA3282"/>
    <w:rsid w:val="00BA32C2"/>
    <w:rsid w:val="00BA4CCB"/>
    <w:rsid w:val="00BA5B61"/>
    <w:rsid w:val="00BA6820"/>
    <w:rsid w:val="00BB51D6"/>
    <w:rsid w:val="00BB54E9"/>
    <w:rsid w:val="00BB614A"/>
    <w:rsid w:val="00BB7042"/>
    <w:rsid w:val="00BC08F9"/>
    <w:rsid w:val="00BC0FA7"/>
    <w:rsid w:val="00BC1868"/>
    <w:rsid w:val="00BC5D4D"/>
    <w:rsid w:val="00BC696B"/>
    <w:rsid w:val="00BD2B02"/>
    <w:rsid w:val="00BD480B"/>
    <w:rsid w:val="00BD6AC6"/>
    <w:rsid w:val="00BE0D16"/>
    <w:rsid w:val="00BE4045"/>
    <w:rsid w:val="00BE5C8C"/>
    <w:rsid w:val="00BF00E2"/>
    <w:rsid w:val="00BF25EE"/>
    <w:rsid w:val="00C03546"/>
    <w:rsid w:val="00C0476A"/>
    <w:rsid w:val="00C05AAE"/>
    <w:rsid w:val="00C05EF6"/>
    <w:rsid w:val="00C10DAF"/>
    <w:rsid w:val="00C113BA"/>
    <w:rsid w:val="00C11625"/>
    <w:rsid w:val="00C11E66"/>
    <w:rsid w:val="00C16E73"/>
    <w:rsid w:val="00C21152"/>
    <w:rsid w:val="00C22C3A"/>
    <w:rsid w:val="00C23A83"/>
    <w:rsid w:val="00C243A2"/>
    <w:rsid w:val="00C25027"/>
    <w:rsid w:val="00C250AE"/>
    <w:rsid w:val="00C2581F"/>
    <w:rsid w:val="00C30467"/>
    <w:rsid w:val="00C3067C"/>
    <w:rsid w:val="00C32693"/>
    <w:rsid w:val="00C37D9A"/>
    <w:rsid w:val="00C40E67"/>
    <w:rsid w:val="00C419C8"/>
    <w:rsid w:val="00C4523D"/>
    <w:rsid w:val="00C45EDB"/>
    <w:rsid w:val="00C46C9C"/>
    <w:rsid w:val="00C5633D"/>
    <w:rsid w:val="00C612E6"/>
    <w:rsid w:val="00C62660"/>
    <w:rsid w:val="00C662E9"/>
    <w:rsid w:val="00C72157"/>
    <w:rsid w:val="00C744C6"/>
    <w:rsid w:val="00C744E7"/>
    <w:rsid w:val="00C80BD4"/>
    <w:rsid w:val="00C82D30"/>
    <w:rsid w:val="00C84D83"/>
    <w:rsid w:val="00C86501"/>
    <w:rsid w:val="00C91366"/>
    <w:rsid w:val="00C948F6"/>
    <w:rsid w:val="00CA3C28"/>
    <w:rsid w:val="00CA6FD0"/>
    <w:rsid w:val="00CB184A"/>
    <w:rsid w:val="00CB1C18"/>
    <w:rsid w:val="00CB5AF5"/>
    <w:rsid w:val="00CB6C02"/>
    <w:rsid w:val="00CC3DA7"/>
    <w:rsid w:val="00CC5994"/>
    <w:rsid w:val="00CD7D3A"/>
    <w:rsid w:val="00CE2C68"/>
    <w:rsid w:val="00CF3318"/>
    <w:rsid w:val="00D06F06"/>
    <w:rsid w:val="00D103D1"/>
    <w:rsid w:val="00D11695"/>
    <w:rsid w:val="00D147C8"/>
    <w:rsid w:val="00D169B2"/>
    <w:rsid w:val="00D2101C"/>
    <w:rsid w:val="00D2111D"/>
    <w:rsid w:val="00D24F23"/>
    <w:rsid w:val="00D32AC7"/>
    <w:rsid w:val="00D417A4"/>
    <w:rsid w:val="00D4761C"/>
    <w:rsid w:val="00D51515"/>
    <w:rsid w:val="00D539A1"/>
    <w:rsid w:val="00D53B08"/>
    <w:rsid w:val="00D6178E"/>
    <w:rsid w:val="00D638E6"/>
    <w:rsid w:val="00D63A12"/>
    <w:rsid w:val="00D64709"/>
    <w:rsid w:val="00D722E1"/>
    <w:rsid w:val="00D7557A"/>
    <w:rsid w:val="00D90D3B"/>
    <w:rsid w:val="00DA548F"/>
    <w:rsid w:val="00DA664F"/>
    <w:rsid w:val="00DD44B2"/>
    <w:rsid w:val="00DE2DC3"/>
    <w:rsid w:val="00DE56B1"/>
    <w:rsid w:val="00DF074F"/>
    <w:rsid w:val="00DF2142"/>
    <w:rsid w:val="00DF53AC"/>
    <w:rsid w:val="00DF6F3E"/>
    <w:rsid w:val="00E02C1B"/>
    <w:rsid w:val="00E04F68"/>
    <w:rsid w:val="00E07E86"/>
    <w:rsid w:val="00E1041A"/>
    <w:rsid w:val="00E10F77"/>
    <w:rsid w:val="00E14192"/>
    <w:rsid w:val="00E14522"/>
    <w:rsid w:val="00E17DE2"/>
    <w:rsid w:val="00E240DF"/>
    <w:rsid w:val="00E24999"/>
    <w:rsid w:val="00E33046"/>
    <w:rsid w:val="00E335B6"/>
    <w:rsid w:val="00E42297"/>
    <w:rsid w:val="00E43BD0"/>
    <w:rsid w:val="00E448C9"/>
    <w:rsid w:val="00E46859"/>
    <w:rsid w:val="00E522A7"/>
    <w:rsid w:val="00E566D5"/>
    <w:rsid w:val="00E61BFA"/>
    <w:rsid w:val="00E61CFE"/>
    <w:rsid w:val="00E61FF2"/>
    <w:rsid w:val="00E62A0C"/>
    <w:rsid w:val="00E6363D"/>
    <w:rsid w:val="00E637D7"/>
    <w:rsid w:val="00E6665D"/>
    <w:rsid w:val="00E7425F"/>
    <w:rsid w:val="00E74D35"/>
    <w:rsid w:val="00E774C5"/>
    <w:rsid w:val="00E77BD7"/>
    <w:rsid w:val="00E80ED8"/>
    <w:rsid w:val="00E82EEC"/>
    <w:rsid w:val="00E8687C"/>
    <w:rsid w:val="00E86ADC"/>
    <w:rsid w:val="00E94DA4"/>
    <w:rsid w:val="00E97342"/>
    <w:rsid w:val="00EA2AD2"/>
    <w:rsid w:val="00EA4A80"/>
    <w:rsid w:val="00EA79FE"/>
    <w:rsid w:val="00EB098C"/>
    <w:rsid w:val="00EB427B"/>
    <w:rsid w:val="00EB653F"/>
    <w:rsid w:val="00EC4E3B"/>
    <w:rsid w:val="00EC6E2E"/>
    <w:rsid w:val="00ED12F8"/>
    <w:rsid w:val="00EE08AF"/>
    <w:rsid w:val="00EE48E6"/>
    <w:rsid w:val="00F0270F"/>
    <w:rsid w:val="00F07772"/>
    <w:rsid w:val="00F07DE5"/>
    <w:rsid w:val="00F161DA"/>
    <w:rsid w:val="00F1777E"/>
    <w:rsid w:val="00F209BB"/>
    <w:rsid w:val="00F220F7"/>
    <w:rsid w:val="00F22967"/>
    <w:rsid w:val="00F22BFD"/>
    <w:rsid w:val="00F2771B"/>
    <w:rsid w:val="00F27DF7"/>
    <w:rsid w:val="00F3421F"/>
    <w:rsid w:val="00F37F19"/>
    <w:rsid w:val="00F4255E"/>
    <w:rsid w:val="00F42B9D"/>
    <w:rsid w:val="00F42C11"/>
    <w:rsid w:val="00F440E0"/>
    <w:rsid w:val="00F446EA"/>
    <w:rsid w:val="00F503CB"/>
    <w:rsid w:val="00F511DE"/>
    <w:rsid w:val="00F61545"/>
    <w:rsid w:val="00F637FE"/>
    <w:rsid w:val="00F7051B"/>
    <w:rsid w:val="00F72828"/>
    <w:rsid w:val="00F73084"/>
    <w:rsid w:val="00F77939"/>
    <w:rsid w:val="00F838F6"/>
    <w:rsid w:val="00F950E7"/>
    <w:rsid w:val="00F951F7"/>
    <w:rsid w:val="00FA718C"/>
    <w:rsid w:val="00FB2AE1"/>
    <w:rsid w:val="00FB3149"/>
    <w:rsid w:val="00FB40A4"/>
    <w:rsid w:val="00FC0F79"/>
    <w:rsid w:val="00FC4E02"/>
    <w:rsid w:val="00FC72FA"/>
    <w:rsid w:val="00FC7D7C"/>
    <w:rsid w:val="00FD2D4C"/>
    <w:rsid w:val="00FD41E2"/>
    <w:rsid w:val="00FD63C8"/>
    <w:rsid w:val="00FD69F3"/>
    <w:rsid w:val="00FE0E70"/>
    <w:rsid w:val="00FE4574"/>
    <w:rsid w:val="00FE4CCF"/>
    <w:rsid w:val="00FE7310"/>
    <w:rsid w:val="00FF1112"/>
    <w:rsid w:val="00FF50E1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21CF3"/>
  <w15:docId w15:val="{A1845407-4B41-49AC-BE93-7DA4967C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9E8"/>
    <w:pPr>
      <w:spacing w:line="240" w:lineRule="auto"/>
      <w:ind w:left="0" w:firstLine="0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70B08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70B08"/>
    <w:pPr>
      <w:outlineLvl w:val="1"/>
    </w:pPr>
  </w:style>
  <w:style w:type="paragraph" w:styleId="Nagwek3">
    <w:name w:val="heading 3"/>
    <w:basedOn w:val="Nagwek1"/>
    <w:link w:val="Nagwek3Znak"/>
    <w:uiPriority w:val="9"/>
    <w:unhideWhenUsed/>
    <w:qFormat/>
    <w:rsid w:val="00416B56"/>
    <w:pPr>
      <w:keepNext w:val="0"/>
      <w:keepLines w:val="0"/>
      <w:numPr>
        <w:numId w:val="0"/>
      </w:numPr>
      <w:shd w:val="clear" w:color="auto" w:fill="747474"/>
      <w:spacing w:before="360" w:after="240" w:line="240" w:lineRule="auto"/>
      <w:ind w:left="1560" w:hanging="1134"/>
      <w:outlineLvl w:val="2"/>
    </w:pPr>
    <w:rPr>
      <w:rFonts w:ascii="Cambria" w:eastAsia="Cambria" w:hAnsi="Cambria" w:cs="Times New Roman"/>
      <w:bCs w:val="0"/>
      <w:caps/>
      <w:smallCaps w:val="0"/>
      <w:color w:val="FFFFFF"/>
      <w:spacing w:val="14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6B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416B56"/>
    <w:pPr>
      <w:spacing w:before="40"/>
      <w:jc w:val="both"/>
      <w:outlineLvl w:val="4"/>
    </w:pPr>
    <w:rPr>
      <w:rFonts w:ascii="Cambria" w:eastAsia="Times New Roman" w:hAnsi="Cambria" w:cs="Times New Roman"/>
      <w:b/>
      <w:smallCaps/>
      <w:color w:val="2E2E2E"/>
      <w:spacing w:val="6"/>
      <w:sz w:val="24"/>
      <w:szCs w:val="24"/>
      <w:u w:val="single"/>
      <w:lang w:eastAsia="pl-PL"/>
    </w:rPr>
  </w:style>
  <w:style w:type="paragraph" w:styleId="Nagwek6">
    <w:name w:val="heading 6"/>
    <w:basedOn w:val="Normalny"/>
    <w:link w:val="Nagwek6Znak"/>
    <w:uiPriority w:val="9"/>
    <w:unhideWhenUsed/>
    <w:qFormat/>
    <w:rsid w:val="00416B56"/>
    <w:pPr>
      <w:spacing w:before="40"/>
      <w:jc w:val="both"/>
      <w:outlineLvl w:val="5"/>
    </w:pPr>
    <w:rPr>
      <w:rFonts w:ascii="Cambria" w:eastAsia="Times New Roman" w:hAnsi="Cambria" w:cs="Times New Roman"/>
      <w:b/>
      <w:smallCaps/>
      <w:color w:val="2E2E2E"/>
      <w:spacing w:val="12"/>
      <w:sz w:val="20"/>
      <w:szCs w:val="24"/>
      <w:u w:val="single"/>
      <w:lang w:eastAsia="pl-PL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16B56"/>
    <w:pPr>
      <w:spacing w:before="40"/>
      <w:jc w:val="both"/>
      <w:outlineLvl w:val="6"/>
    </w:pPr>
    <w:rPr>
      <w:rFonts w:ascii="Cambria" w:eastAsia="Times New Roman" w:hAnsi="Cambria" w:cs="Times New Roman"/>
      <w:iCs/>
      <w:color w:val="2E2E2E"/>
      <w:sz w:val="24"/>
      <w:szCs w:val="24"/>
      <w:lang w:eastAsia="pl-PL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16B56"/>
    <w:pPr>
      <w:spacing w:before="40"/>
      <w:jc w:val="both"/>
      <w:outlineLvl w:val="7"/>
    </w:pPr>
    <w:rPr>
      <w:rFonts w:ascii="Cambria" w:eastAsia="Times New Roman" w:hAnsi="Cambria" w:cs="Times New Roman"/>
      <w:i/>
      <w:color w:val="626262"/>
      <w:sz w:val="24"/>
      <w:szCs w:val="21"/>
      <w:lang w:eastAsia="pl-PL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16B56"/>
    <w:pPr>
      <w:spacing w:before="40"/>
      <w:jc w:val="both"/>
      <w:outlineLvl w:val="8"/>
    </w:pPr>
    <w:rPr>
      <w:rFonts w:ascii="Cambria" w:eastAsia="Times New Roman" w:hAnsi="Cambria" w:cs="Times New Roman"/>
      <w:iCs/>
      <w:color w:val="626262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94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1F7"/>
  </w:style>
  <w:style w:type="paragraph" w:styleId="Stopka">
    <w:name w:val="footer"/>
    <w:basedOn w:val="Normalny"/>
    <w:link w:val="StopkaZnak"/>
    <w:uiPriority w:val="99"/>
    <w:unhideWhenUsed/>
    <w:qFormat/>
    <w:rsid w:val="00494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1F7"/>
  </w:style>
  <w:style w:type="paragraph" w:styleId="Tekstdymka">
    <w:name w:val="Balloon Text"/>
    <w:basedOn w:val="Normalny"/>
    <w:link w:val="TekstdymkaZnak"/>
    <w:uiPriority w:val="99"/>
    <w:semiHidden/>
    <w:unhideWhenUsed/>
    <w:rsid w:val="00494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1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70B0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pl-PL"/>
    </w:rPr>
  </w:style>
  <w:style w:type="paragraph" w:styleId="Bezodstpw">
    <w:name w:val="No Spacing"/>
    <w:link w:val="BezodstpwZnak"/>
    <w:uiPriority w:val="1"/>
    <w:qFormat/>
    <w:rsid w:val="002B0441"/>
    <w:pPr>
      <w:spacing w:line="240" w:lineRule="auto"/>
      <w:ind w:left="0" w:firstLine="0"/>
      <w:jc w:val="left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B0441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73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586"/>
    <w:rPr>
      <w:color w:val="0000FF" w:themeColor="hyperlink"/>
      <w:u w:val="single"/>
    </w:rPr>
  </w:style>
  <w:style w:type="paragraph" w:customStyle="1" w:styleId="ZCom">
    <w:name w:val="Z_Com"/>
    <w:basedOn w:val="Normalny"/>
    <w:next w:val="Normalny"/>
    <w:rsid w:val="00B44042"/>
    <w:pPr>
      <w:widowControl w:val="0"/>
      <w:ind w:right="85"/>
      <w:jc w:val="both"/>
    </w:pPr>
    <w:rPr>
      <w:rFonts w:ascii="Arial" w:eastAsia="Times New Roman" w:hAnsi="Arial" w:cs="Times New Roman"/>
      <w:snapToGrid w:val="0"/>
      <w:sz w:val="24"/>
      <w:szCs w:val="20"/>
      <w:lang w:val="fr-FR" w:eastAsia="en-GB"/>
    </w:rPr>
  </w:style>
  <w:style w:type="table" w:styleId="Tabela-Siatka">
    <w:name w:val="Table Grid"/>
    <w:basedOn w:val="Standardowy"/>
    <w:uiPriority w:val="59"/>
    <w:rsid w:val="00A57C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0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0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00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03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61243"/>
    <w:pPr>
      <w:spacing w:line="240" w:lineRule="auto"/>
      <w:ind w:left="0" w:firstLine="0"/>
      <w:jc w:val="left"/>
    </w:pPr>
  </w:style>
  <w:style w:type="paragraph" w:styleId="Tytu">
    <w:name w:val="Title"/>
    <w:basedOn w:val="Normalny"/>
    <w:next w:val="Normalny"/>
    <w:link w:val="TytuZnak"/>
    <w:uiPriority w:val="2"/>
    <w:qFormat/>
    <w:rsid w:val="00E77B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2"/>
    <w:rsid w:val="00E77B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7BD7"/>
    <w:pPr>
      <w:numPr>
        <w:ilvl w:val="1"/>
      </w:numPr>
      <w:spacing w:after="160"/>
      <w:jc w:val="center"/>
    </w:pPr>
    <w:rPr>
      <w:rFonts w:eastAsiaTheme="minorEastAsia"/>
      <w:b/>
      <w:color w:val="5A5A5A" w:themeColor="text1" w:themeTint="A5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77BD7"/>
    <w:rPr>
      <w:rFonts w:eastAsiaTheme="minorEastAsia"/>
      <w:b/>
      <w:color w:val="5A5A5A" w:themeColor="text1" w:themeTint="A5"/>
      <w:spacing w:val="15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0B0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E2BB8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416B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416B56"/>
    <w:rPr>
      <w:rFonts w:ascii="Cambria" w:eastAsia="Cambria" w:hAnsi="Cambria" w:cs="Times New Roman"/>
      <w:b/>
      <w:caps/>
      <w:color w:val="FFFFFF"/>
      <w:spacing w:val="14"/>
      <w:sz w:val="24"/>
      <w:szCs w:val="26"/>
      <w:shd w:val="clear" w:color="auto" w:fill="74747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16B56"/>
    <w:rPr>
      <w:rFonts w:ascii="Cambria" w:eastAsia="Times New Roman" w:hAnsi="Cambria" w:cs="Times New Roman"/>
      <w:b/>
      <w:smallCaps/>
      <w:color w:val="2E2E2E"/>
      <w:spacing w:val="6"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16B56"/>
    <w:rPr>
      <w:rFonts w:ascii="Cambria" w:eastAsia="Times New Roman" w:hAnsi="Cambria" w:cs="Times New Roman"/>
      <w:b/>
      <w:smallCaps/>
      <w:color w:val="2E2E2E"/>
      <w:spacing w:val="12"/>
      <w:sz w:val="20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6B56"/>
    <w:rPr>
      <w:rFonts w:ascii="Cambria" w:eastAsia="Times New Roman" w:hAnsi="Cambria" w:cs="Times New Roman"/>
      <w:iCs/>
      <w:color w:val="2E2E2E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6B56"/>
    <w:rPr>
      <w:rFonts w:ascii="Cambria" w:eastAsia="Times New Roman" w:hAnsi="Cambria" w:cs="Times New Roman"/>
      <w:i/>
      <w:color w:val="626262"/>
      <w:sz w:val="24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6B56"/>
    <w:rPr>
      <w:rFonts w:ascii="Cambria" w:eastAsia="Times New Roman" w:hAnsi="Cambria" w:cs="Times New Roman"/>
      <w:iCs/>
      <w:color w:val="626262"/>
      <w:sz w:val="24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16B56"/>
  </w:style>
  <w:style w:type="paragraph" w:styleId="Legenda">
    <w:name w:val="caption"/>
    <w:basedOn w:val="Normalny"/>
    <w:next w:val="Normalny"/>
    <w:uiPriority w:val="35"/>
    <w:semiHidden/>
    <w:unhideWhenUsed/>
    <w:qFormat/>
    <w:rsid w:val="00416B56"/>
    <w:pPr>
      <w:spacing w:after="200"/>
      <w:jc w:val="both"/>
    </w:pPr>
    <w:rPr>
      <w:rFonts w:ascii="Cambria" w:eastAsia="Cambria" w:hAnsi="Cambria" w:cs="Times New Roman"/>
      <w:i/>
      <w:iCs/>
      <w:sz w:val="20"/>
      <w:szCs w:val="18"/>
      <w:lang w:eastAsia="pl-PL"/>
    </w:rPr>
  </w:style>
  <w:style w:type="paragraph" w:styleId="Data">
    <w:name w:val="Date"/>
    <w:basedOn w:val="Normalny"/>
    <w:next w:val="Tytu"/>
    <w:link w:val="DataZnak"/>
    <w:uiPriority w:val="2"/>
    <w:qFormat/>
    <w:rsid w:val="00416B56"/>
    <w:pPr>
      <w:spacing w:after="360"/>
      <w:jc w:val="both"/>
    </w:pPr>
    <w:rPr>
      <w:rFonts w:ascii="Cambria" w:eastAsia="Cambria" w:hAnsi="Cambria" w:cs="Times New Roman"/>
      <w:sz w:val="28"/>
      <w:szCs w:val="24"/>
      <w:lang w:eastAsia="pl-PL"/>
    </w:rPr>
  </w:style>
  <w:style w:type="character" w:customStyle="1" w:styleId="DataZnak">
    <w:name w:val="Data Znak"/>
    <w:basedOn w:val="Domylnaczcionkaakapitu"/>
    <w:link w:val="Data"/>
    <w:uiPriority w:val="2"/>
    <w:rsid w:val="00416B56"/>
    <w:rPr>
      <w:rFonts w:ascii="Cambria" w:eastAsia="Cambria" w:hAnsi="Cambria" w:cs="Times New Roman"/>
      <w:sz w:val="28"/>
      <w:szCs w:val="24"/>
      <w:lang w:eastAsia="pl-PL"/>
    </w:rPr>
  </w:style>
  <w:style w:type="character" w:styleId="Wyrnienieintensywne">
    <w:name w:val="Intense Emphasis"/>
    <w:uiPriority w:val="21"/>
    <w:unhideWhenUsed/>
    <w:qFormat/>
    <w:rsid w:val="00416B56"/>
    <w:rPr>
      <w:b/>
      <w:iCs/>
      <w:color w:val="2E2E2E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416B56"/>
    <w:pPr>
      <w:spacing w:before="240"/>
      <w:jc w:val="both"/>
    </w:pPr>
    <w:rPr>
      <w:rFonts w:ascii="Cambria" w:eastAsia="Cambria" w:hAnsi="Cambria" w:cs="Times New Roman"/>
      <w:b/>
      <w:i/>
      <w:iCs/>
      <w:color w:val="2E2E2E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6B56"/>
    <w:rPr>
      <w:rFonts w:ascii="Cambria" w:eastAsia="Cambria" w:hAnsi="Cambria" w:cs="Times New Roman"/>
      <w:b/>
      <w:i/>
      <w:iCs/>
      <w:color w:val="2E2E2E"/>
      <w:sz w:val="24"/>
      <w:szCs w:val="24"/>
      <w:lang w:eastAsia="pl-PL"/>
    </w:rPr>
  </w:style>
  <w:style w:type="character" w:styleId="Odwoanieintensywne">
    <w:name w:val="Intense Reference"/>
    <w:uiPriority w:val="32"/>
    <w:unhideWhenUsed/>
    <w:qFormat/>
    <w:rsid w:val="00416B56"/>
    <w:rPr>
      <w:b/>
      <w:bCs/>
      <w:caps/>
      <w:smallCaps w:val="0"/>
      <w:color w:val="707070"/>
      <w:spacing w:val="0"/>
    </w:r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416B56"/>
    <w:pPr>
      <w:spacing w:before="240"/>
      <w:jc w:val="both"/>
    </w:pPr>
    <w:rPr>
      <w:rFonts w:ascii="Cambria" w:eastAsia="Cambria" w:hAnsi="Cambria" w:cs="Times New Roman"/>
      <w:i/>
      <w:iCs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416B56"/>
    <w:rPr>
      <w:rFonts w:ascii="Cambria" w:eastAsia="Cambria" w:hAnsi="Cambria" w:cs="Times New Roman"/>
      <w:i/>
      <w:iCs/>
      <w:sz w:val="24"/>
      <w:szCs w:val="24"/>
      <w:lang w:eastAsia="pl-PL"/>
    </w:rPr>
  </w:style>
  <w:style w:type="character" w:styleId="Pogrubienie">
    <w:name w:val="Strong"/>
    <w:uiPriority w:val="22"/>
    <w:unhideWhenUsed/>
    <w:qFormat/>
    <w:rsid w:val="00416B56"/>
    <w:rPr>
      <w:b/>
      <w:bCs/>
    </w:rPr>
  </w:style>
  <w:style w:type="character" w:styleId="Wyrnieniedelikatne">
    <w:name w:val="Subtle Emphasis"/>
    <w:uiPriority w:val="19"/>
    <w:unhideWhenUsed/>
    <w:qFormat/>
    <w:rsid w:val="00416B56"/>
    <w:rPr>
      <w:i/>
      <w:iCs/>
      <w:color w:val="707070"/>
    </w:rPr>
  </w:style>
  <w:style w:type="character" w:styleId="Odwoaniedelikatne">
    <w:name w:val="Subtle Reference"/>
    <w:uiPriority w:val="31"/>
    <w:unhideWhenUsed/>
    <w:qFormat/>
    <w:rsid w:val="00416B56"/>
    <w:rPr>
      <w:caps/>
      <w:smallCaps w:val="0"/>
      <w:color w:val="70707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6B56"/>
    <w:pPr>
      <w:keepNext w:val="0"/>
      <w:keepLines w:val="0"/>
      <w:numPr>
        <w:numId w:val="0"/>
      </w:numPr>
      <w:shd w:val="clear" w:color="auto" w:fill="747474"/>
      <w:spacing w:before="360" w:after="240" w:line="240" w:lineRule="auto"/>
      <w:jc w:val="both"/>
      <w:outlineLvl w:val="9"/>
    </w:pPr>
    <w:rPr>
      <w:rFonts w:ascii="Cambria" w:eastAsia="Cambria" w:hAnsi="Cambria" w:cs="Times New Roman"/>
      <w:bCs w:val="0"/>
      <w:caps/>
      <w:smallCaps w:val="0"/>
      <w:color w:val="FFFFFF"/>
      <w:spacing w:val="14"/>
      <w:szCs w:val="26"/>
    </w:rPr>
  </w:style>
  <w:style w:type="character" w:styleId="Tekstzastpczy">
    <w:name w:val="Placeholder Text"/>
    <w:uiPriority w:val="99"/>
    <w:semiHidden/>
    <w:rsid w:val="00416B56"/>
    <w:rPr>
      <w:color w:val="808080"/>
    </w:rPr>
  </w:style>
  <w:style w:type="paragraph" w:customStyle="1" w:styleId="p1">
    <w:name w:val="p1"/>
    <w:basedOn w:val="Normalny"/>
    <w:rsid w:val="00416B56"/>
    <w:pPr>
      <w:jc w:val="both"/>
    </w:pPr>
    <w:rPr>
      <w:rFonts w:ascii="Arial" w:eastAsia="Cambria" w:hAnsi="Arial" w:cs="Arial"/>
      <w:sz w:val="18"/>
      <w:szCs w:val="18"/>
      <w:lang w:eastAsia="pl-PL"/>
    </w:rPr>
  </w:style>
  <w:style w:type="paragraph" w:customStyle="1" w:styleId="p2">
    <w:name w:val="p2"/>
    <w:basedOn w:val="Normalny"/>
    <w:rsid w:val="00416B56"/>
    <w:pPr>
      <w:jc w:val="both"/>
    </w:pPr>
    <w:rPr>
      <w:rFonts w:ascii="Arial" w:eastAsia="Cambria" w:hAnsi="Arial" w:cs="Arial"/>
      <w:sz w:val="17"/>
      <w:szCs w:val="17"/>
      <w:lang w:eastAsia="pl-PL"/>
    </w:rPr>
  </w:style>
  <w:style w:type="paragraph" w:customStyle="1" w:styleId="p3">
    <w:name w:val="p3"/>
    <w:basedOn w:val="Normalny"/>
    <w:rsid w:val="00416B56"/>
    <w:pPr>
      <w:jc w:val="both"/>
    </w:pPr>
    <w:rPr>
      <w:rFonts w:ascii="Arial" w:eastAsia="Cambria" w:hAnsi="Arial" w:cs="Arial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416B56"/>
  </w:style>
  <w:style w:type="paragraph" w:customStyle="1" w:styleId="p4">
    <w:name w:val="p4"/>
    <w:basedOn w:val="Normalny"/>
    <w:rsid w:val="00416B56"/>
    <w:pPr>
      <w:jc w:val="both"/>
    </w:pPr>
    <w:rPr>
      <w:rFonts w:ascii="Arial" w:eastAsia="Cambria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16B56"/>
  </w:style>
  <w:style w:type="paragraph" w:styleId="NormalnyWeb">
    <w:name w:val="Normal (Web)"/>
    <w:basedOn w:val="Normalny"/>
    <w:uiPriority w:val="99"/>
    <w:semiHidden/>
    <w:unhideWhenUsed/>
    <w:rsid w:val="00416B56"/>
    <w:pPr>
      <w:spacing w:before="100" w:beforeAutospacing="1" w:after="100" w:afterAutospacing="1"/>
      <w:jc w:val="both"/>
    </w:pPr>
    <w:rPr>
      <w:rFonts w:ascii="Times New Roman" w:eastAsia="Cambr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6B56"/>
    <w:pPr>
      <w:jc w:val="both"/>
    </w:pPr>
    <w:rPr>
      <w:rFonts w:ascii="Cambria" w:eastAsia="Cambria" w:hAnsi="Cambria" w:cs="Times New Roman"/>
      <w:i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6B56"/>
    <w:rPr>
      <w:rFonts w:ascii="Cambria" w:eastAsia="Cambria" w:hAnsi="Cambria" w:cs="Times New Roman"/>
      <w:i/>
      <w:sz w:val="18"/>
      <w:szCs w:val="24"/>
      <w:lang w:eastAsia="pl-PL"/>
    </w:rPr>
  </w:style>
  <w:style w:type="character" w:styleId="Odwoanieprzypisudolnego">
    <w:name w:val="footnote reference"/>
    <w:uiPriority w:val="99"/>
    <w:unhideWhenUsed/>
    <w:rsid w:val="00416B5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listy3akcent21">
    <w:name w:val="Tabela listy 3 — akcent 21"/>
    <w:basedOn w:val="Standardowy"/>
    <w:uiPriority w:val="48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E2E2E"/>
        <w:left w:val="single" w:sz="4" w:space="0" w:color="2E2E2E"/>
        <w:bottom w:val="single" w:sz="4" w:space="0" w:color="2E2E2E"/>
        <w:right w:val="single" w:sz="4" w:space="0" w:color="2E2E2E"/>
      </w:tblBorders>
    </w:tblPr>
    <w:tblStylePr w:type="firstRow">
      <w:rPr>
        <w:b/>
        <w:bCs/>
        <w:color w:val="FFFFFF"/>
      </w:rPr>
      <w:tblPr/>
      <w:tcPr>
        <w:shd w:val="clear" w:color="auto" w:fill="2E2E2E"/>
      </w:tcPr>
    </w:tblStylePr>
    <w:tblStylePr w:type="lastRow">
      <w:rPr>
        <w:b/>
        <w:bCs/>
      </w:rPr>
      <w:tblPr/>
      <w:tcPr>
        <w:tcBorders>
          <w:top w:val="double" w:sz="4" w:space="0" w:color="2E2E2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E2E2E"/>
          <w:right w:val="single" w:sz="4" w:space="0" w:color="2E2E2E"/>
        </w:tcBorders>
      </w:tcPr>
    </w:tblStylePr>
    <w:tblStylePr w:type="band1Horz">
      <w:tblPr/>
      <w:tcPr>
        <w:tcBorders>
          <w:top w:val="single" w:sz="4" w:space="0" w:color="2E2E2E"/>
          <w:bottom w:val="single" w:sz="4" w:space="0" w:color="2E2E2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2E2E"/>
          <w:left w:val="nil"/>
        </w:tcBorders>
      </w:tcPr>
    </w:tblStylePr>
    <w:tblStylePr w:type="swCell">
      <w:tblPr/>
      <w:tcPr>
        <w:tcBorders>
          <w:top w:val="double" w:sz="4" w:space="0" w:color="2E2E2E"/>
          <w:right w:val="nil"/>
        </w:tcBorders>
      </w:tcPr>
    </w:tblStylePr>
  </w:style>
  <w:style w:type="paragraph" w:customStyle="1" w:styleId="naglowek">
    <w:name w:val="naglowek"/>
    <w:basedOn w:val="Stopka"/>
    <w:qFormat/>
    <w:rsid w:val="00416B56"/>
    <w:pPr>
      <w:tabs>
        <w:tab w:val="clear" w:pos="4536"/>
        <w:tab w:val="clear" w:pos="9072"/>
        <w:tab w:val="right" w:pos="9355"/>
      </w:tabs>
      <w:jc w:val="both"/>
    </w:pPr>
    <w:rPr>
      <w:rFonts w:ascii="Cambria" w:eastAsia="Cambria" w:hAnsi="Cambria" w:cs="Times New Roman"/>
      <w:sz w:val="18"/>
      <w:szCs w:val="18"/>
      <w:u w:val="single"/>
      <w:lang w:eastAsia="pl-PL"/>
    </w:rPr>
  </w:style>
  <w:style w:type="paragraph" w:customStyle="1" w:styleId="przypis">
    <w:name w:val="przypis"/>
    <w:basedOn w:val="Normalny"/>
    <w:qFormat/>
    <w:rsid w:val="00416B56"/>
    <w:pPr>
      <w:jc w:val="both"/>
    </w:pPr>
    <w:rPr>
      <w:rFonts w:ascii="Cambria" w:eastAsia="Cambria" w:hAnsi="Cambria" w:cs="Times New Roman"/>
      <w:i/>
      <w:sz w:val="18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16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16B56"/>
    <w:rPr>
      <w:rFonts w:ascii="Courier New" w:eastAsia="Cambria" w:hAnsi="Courier New" w:cs="Courier New"/>
      <w:sz w:val="20"/>
      <w:szCs w:val="20"/>
      <w:lang w:eastAsia="pl-PL"/>
    </w:rPr>
  </w:style>
  <w:style w:type="paragraph" w:customStyle="1" w:styleId="przypis-dolny">
    <w:name w:val="przypis-dolny"/>
    <w:basedOn w:val="Normalny"/>
    <w:qFormat/>
    <w:rsid w:val="00416B56"/>
    <w:rPr>
      <w:rFonts w:ascii="Cambria" w:eastAsia="Cambria" w:hAnsi="Cambria" w:cs="Times New Roman"/>
      <w:i/>
      <w:sz w:val="18"/>
      <w:szCs w:val="24"/>
      <w:lang w:eastAsia="pl-PL"/>
    </w:rPr>
  </w:style>
  <w:style w:type="character" w:customStyle="1" w:styleId="s1">
    <w:name w:val="s1"/>
    <w:rsid w:val="00416B56"/>
    <w:rPr>
      <w:rFonts w:ascii="Symbol" w:hAnsi="Symbol" w:hint="default"/>
      <w:sz w:val="17"/>
      <w:szCs w:val="17"/>
    </w:rPr>
  </w:style>
  <w:style w:type="character" w:customStyle="1" w:styleId="s2">
    <w:name w:val="s2"/>
    <w:rsid w:val="00416B56"/>
    <w:rPr>
      <w:rFonts w:ascii="Times New Roman" w:hAnsi="Times New Roman" w:cs="Times New Roman" w:hint="default"/>
      <w:sz w:val="12"/>
      <w:szCs w:val="12"/>
    </w:rPr>
  </w:style>
  <w:style w:type="character" w:customStyle="1" w:styleId="s3">
    <w:name w:val="s3"/>
    <w:rsid w:val="00416B56"/>
    <w:rPr>
      <w:rFonts w:ascii="Times New Roman" w:hAnsi="Times New Roman" w:cs="Times New Roman" w:hint="default"/>
      <w:sz w:val="15"/>
      <w:szCs w:val="15"/>
    </w:rPr>
  </w:style>
  <w:style w:type="table" w:customStyle="1" w:styleId="Zwykatabela31">
    <w:name w:val="Zwykła tabela 31"/>
    <w:basedOn w:val="Standardowy"/>
    <w:uiPriority w:val="43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D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F584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F584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F584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F584A"/>
      </w:tcPr>
    </w:tblStylePr>
    <w:tblStylePr w:type="band1Vert">
      <w:tblPr/>
      <w:tcPr>
        <w:shd w:val="clear" w:color="auto" w:fill="E5BCB6"/>
      </w:tcPr>
    </w:tblStylePr>
    <w:tblStylePr w:type="band1Horz">
      <w:tblPr/>
      <w:tcPr>
        <w:shd w:val="clear" w:color="auto" w:fill="E5BCB6"/>
      </w:tcPr>
    </w:tblStylePr>
  </w:style>
  <w:style w:type="table" w:customStyle="1" w:styleId="Tabela-Siatka11">
    <w:name w:val="Tabela - Siatka11"/>
    <w:basedOn w:val="Standardowy"/>
    <w:next w:val="Tabela-Siatka"/>
    <w:uiPriority w:val="39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1">
    <w:name w:val="Tabela siatki 5 — ciemna1"/>
    <w:basedOn w:val="Standardowy"/>
    <w:uiPriority w:val="50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listy5ciemna1">
    <w:name w:val="Tabela listy 5 — ciemna1"/>
    <w:basedOn w:val="Standardowy"/>
    <w:uiPriority w:val="50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color w:val="FFFFFF"/>
      <w:sz w:val="24"/>
      <w:szCs w:val="24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5Dark1">
    <w:name w:val="Grid Table 5 Dark1"/>
    <w:basedOn w:val="Standardowy"/>
    <w:uiPriority w:val="50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ListTable5Dark1">
    <w:name w:val="List Table 5 Dark1"/>
    <w:basedOn w:val="Standardowy"/>
    <w:uiPriority w:val="50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color w:val="FFFFFF"/>
      <w:sz w:val="24"/>
      <w:szCs w:val="24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Jasnalistaakcent5">
    <w:name w:val="Light List Accent 5"/>
    <w:basedOn w:val="Standardowy"/>
    <w:uiPriority w:val="61"/>
    <w:rsid w:val="00416B56"/>
    <w:pPr>
      <w:spacing w:line="240" w:lineRule="auto"/>
      <w:ind w:left="0" w:firstLine="0"/>
      <w:jc w:val="left"/>
    </w:pPr>
    <w:rPr>
      <w:rFonts w:ascii="Cambria" w:eastAsia="Cambria" w:hAnsi="Cambria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BF7B"/>
        <w:left w:val="single" w:sz="8" w:space="0" w:color="FFBF7B"/>
        <w:bottom w:val="single" w:sz="8" w:space="0" w:color="FFBF7B"/>
        <w:right w:val="single" w:sz="8" w:space="0" w:color="FFBF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BF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F7B"/>
          <w:left w:val="single" w:sz="8" w:space="0" w:color="FFBF7B"/>
          <w:bottom w:val="single" w:sz="8" w:space="0" w:color="FFBF7B"/>
          <w:right w:val="single" w:sz="8" w:space="0" w:color="FFBF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F7B"/>
          <w:left w:val="single" w:sz="8" w:space="0" w:color="FFBF7B"/>
          <w:bottom w:val="single" w:sz="8" w:space="0" w:color="FFBF7B"/>
          <w:right w:val="single" w:sz="8" w:space="0" w:color="FFBF7B"/>
        </w:tcBorders>
      </w:tcPr>
    </w:tblStylePr>
    <w:tblStylePr w:type="band1Horz">
      <w:tblPr/>
      <w:tcPr>
        <w:tcBorders>
          <w:top w:val="single" w:sz="8" w:space="0" w:color="FFBF7B"/>
          <w:left w:val="single" w:sz="8" w:space="0" w:color="FFBF7B"/>
          <w:bottom w:val="single" w:sz="8" w:space="0" w:color="FFBF7B"/>
          <w:right w:val="single" w:sz="8" w:space="0" w:color="FFBF7B"/>
        </w:tcBorders>
      </w:tcPr>
    </w:tblStylePr>
  </w:style>
  <w:style w:type="numbering" w:customStyle="1" w:styleId="Bezlisty11">
    <w:name w:val="Bez listy11"/>
    <w:next w:val="Bezlisty"/>
    <w:uiPriority w:val="99"/>
    <w:semiHidden/>
    <w:unhideWhenUsed/>
    <w:rsid w:val="00416B56"/>
  </w:style>
  <w:style w:type="table" w:customStyle="1" w:styleId="Tabelasiatki5ciemnaakcent311">
    <w:name w:val="Tabela siatki 5 — ciemna — akcent 311"/>
    <w:basedOn w:val="Standardowy"/>
    <w:uiPriority w:val="50"/>
    <w:rsid w:val="00416B56"/>
    <w:pPr>
      <w:spacing w:line="240" w:lineRule="auto"/>
      <w:ind w:left="0" w:firstLine="0"/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-Siatka4">
    <w:name w:val="Tabela - Siatka4"/>
    <w:basedOn w:val="Standardowy"/>
    <w:next w:val="Tabela-Siatka"/>
    <w:uiPriority w:val="39"/>
    <w:rsid w:val="00416B56"/>
    <w:pPr>
      <w:spacing w:line="240" w:lineRule="auto"/>
      <w:ind w:left="360" w:firstLine="0"/>
      <w:jc w:val="left"/>
    </w:pPr>
    <w:rPr>
      <w:rFonts w:ascii="Calibri" w:eastAsia="Calibri" w:hAnsi="Calibri" w:cs="Times New Roman"/>
      <w:color w:val="707070"/>
      <w:lang w:eastAsia="ja-JP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1">
    <w:name w:val="Zwykła tabela 311"/>
    <w:basedOn w:val="Standardowy"/>
    <w:uiPriority w:val="43"/>
    <w:rsid w:val="00416B56"/>
    <w:pPr>
      <w:spacing w:line="240" w:lineRule="auto"/>
      <w:ind w:left="360" w:firstLine="0"/>
      <w:jc w:val="left"/>
    </w:pPr>
    <w:rPr>
      <w:rFonts w:ascii="Calibri" w:eastAsia="Calibri" w:hAnsi="Calibri" w:cs="Times New Roman"/>
      <w:color w:val="707070"/>
      <w:lang w:eastAsia="ja-JP" w:bidi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416B56"/>
    <w:pPr>
      <w:spacing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B56"/>
    <w:pPr>
      <w:jc w:val="both"/>
    </w:pPr>
    <w:rPr>
      <w:rFonts w:ascii="Cambria" w:eastAsia="Cambria" w:hAnsi="Cambri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B56"/>
    <w:rPr>
      <w:rFonts w:ascii="Cambria" w:eastAsia="Cambria" w:hAnsi="Cambri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16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5 maja 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B8E259-C405-4E32-B96E-89F5C7C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Specyfikacji Istotnych Warunków Zamówienia w postępowaniu przetargowym na opracowanie kreacji i wdrożenie oraz dokonanie pomiaru efektywności dwuletniej kampanii informacyjno-promocyjnej pt. „Mięso o europejskiej jakości” („Meat with Eur</vt:lpstr>
    </vt:vector>
  </TitlesOfParts>
  <Company>Unia Producentów i Pracodawców Przemysłu Mięsnego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Specyfikacji Istotnych Warunków Zamówienia w postępowaniu przetargowym na opracowanie kreacji i wdrożenie oraz dokonanie pomiaru efektywności dwuletniej kampanii informacyjno-promocyjnej pt. „Mięso o europejskiej jakości” („Meat with European Quality”)</dc:title>
  <dc:creator>Upemi Dell 15R</dc:creator>
  <cp:lastModifiedBy>Agnieszka Krzyżak-Karniło</cp:lastModifiedBy>
  <cp:revision>2</cp:revision>
  <cp:lastPrinted>2022-03-18T14:17:00Z</cp:lastPrinted>
  <dcterms:created xsi:type="dcterms:W3CDTF">2022-06-12T20:07:00Z</dcterms:created>
  <dcterms:modified xsi:type="dcterms:W3CDTF">2022-06-12T20:07:00Z</dcterms:modified>
</cp:coreProperties>
</file>