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4D" w:rsidRDefault="00C7074D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C7074D" w:rsidRDefault="00C7074D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C7074D" w:rsidRDefault="00C7074D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C7074D" w:rsidRDefault="00DF1B72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C7074D" w:rsidRDefault="00C7074D">
      <w:pPr>
        <w:pStyle w:val="Akapitzlist"/>
        <w:ind w:left="0"/>
        <w:jc w:val="both"/>
        <w:rPr>
          <w:sz w:val="28"/>
        </w:rPr>
      </w:pPr>
    </w:p>
    <w:p w:rsidR="00C7074D" w:rsidRDefault="00C7074D">
      <w:pPr>
        <w:pStyle w:val="Akapitzlist"/>
        <w:ind w:left="0"/>
        <w:jc w:val="both"/>
        <w:rPr>
          <w:sz w:val="28"/>
        </w:rPr>
      </w:pPr>
    </w:p>
    <w:tbl>
      <w:tblPr>
        <w:tblW w:w="5004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3"/>
        <w:gridCol w:w="591"/>
        <w:gridCol w:w="1770"/>
        <w:gridCol w:w="695"/>
        <w:gridCol w:w="1225"/>
        <w:gridCol w:w="2503"/>
      </w:tblGrid>
      <w:tr w:rsidR="00C7074D" w:rsidTr="000E454E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C7074D" w:rsidTr="000E454E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Staże zawodowe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217BB7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217BB7"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 11.12.2020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do 31.08.2022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A7533F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 xml:space="preserve">160 </w:t>
            </w:r>
            <w:proofErr w:type="spellStart"/>
            <w:r w:rsidRPr="00A7533F">
              <w:rPr>
                <w:rFonts w:ascii="Calibri" w:hAnsi="Calibri" w:cs="Calibri"/>
                <w:sz w:val="15"/>
                <w:szCs w:val="15"/>
              </w:rPr>
              <w:t>godz</w:t>
            </w:r>
            <w:proofErr w:type="spellEnd"/>
            <w:r w:rsidRPr="00A7533F">
              <w:rPr>
                <w:rFonts w:ascii="Calibri" w:hAnsi="Calibri" w:cs="Calibri"/>
                <w:sz w:val="15"/>
                <w:szCs w:val="15"/>
              </w:rPr>
              <w:t>/os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-max 6 h dziennie w przypadku uczniów/uczennic poniżej 16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rż</w:t>
            </w:r>
            <w:proofErr w:type="spellEnd"/>
          </w:p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-max 8 h dziennie w przypadku uczniów/uczennic powyżej 16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rż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Zgodnie z zapisami umowy na realizację stażu zawodowego w ramach projektu „Zawód 21 wieku”</w:t>
            </w:r>
          </w:p>
        </w:tc>
      </w:tr>
      <w:tr w:rsidR="00E82179" w:rsidTr="000E454E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A7533F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074D" w:rsidTr="000E454E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Kurs prawa jazdy kat  B - </w:t>
            </w:r>
          </w:p>
          <w:p w:rsidR="00C7074D" w:rsidRDefault="00DF1B72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samochody dostawcze </w:t>
            </w:r>
            <w:r>
              <w:rPr>
                <w:rFonts w:ascii="Calibri" w:hAnsi="Calibri" w:cs="Calibri"/>
                <w:sz w:val="12"/>
                <w:szCs w:val="12"/>
              </w:rPr>
              <w:t>do 3500 kg</w:t>
            </w:r>
            <w:r w:rsidR="00A7533F">
              <w:rPr>
                <w:rFonts w:ascii="Calibri" w:hAnsi="Calibri" w:cs="Calibri"/>
                <w:sz w:val="12"/>
                <w:szCs w:val="12"/>
              </w:rPr>
              <w:br/>
            </w:r>
            <w:r w:rsidR="00A7533F" w:rsidRPr="00C74199">
              <w:rPr>
                <w:rFonts w:ascii="Calibri" w:hAnsi="Calibri" w:cs="Calibri"/>
                <w:sz w:val="16"/>
                <w:szCs w:val="16"/>
              </w:rPr>
              <w:t>(uczniowie)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217BB7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217BB7">
              <w:rPr>
                <w:rFonts w:ascii="Calibri" w:hAnsi="Calibri" w:cs="Calibri"/>
                <w:sz w:val="15"/>
                <w:szCs w:val="15"/>
              </w:rPr>
              <w:t>I</w:t>
            </w:r>
            <w:r w:rsidR="000778FB" w:rsidRPr="00217BB7">
              <w:rPr>
                <w:rFonts w:ascii="Calibri" w:hAnsi="Calibri" w:cs="Calibri"/>
                <w:sz w:val="15"/>
                <w:szCs w:val="15"/>
              </w:rPr>
              <w:t>a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 23.06.2021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do 31.12.2021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Pr="00A7533F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 xml:space="preserve">60 </w:t>
            </w:r>
            <w:proofErr w:type="spellStart"/>
            <w:r w:rsidRPr="00A7533F">
              <w:rPr>
                <w:rFonts w:ascii="Calibri" w:hAnsi="Calibri" w:cs="Calibri"/>
                <w:sz w:val="15"/>
                <w:szCs w:val="15"/>
              </w:rPr>
              <w:t>godz</w:t>
            </w:r>
            <w:proofErr w:type="spellEnd"/>
            <w:r w:rsidRPr="00A7533F">
              <w:rPr>
                <w:rFonts w:ascii="Calibri" w:hAnsi="Calibri" w:cs="Calibri"/>
                <w:sz w:val="15"/>
                <w:szCs w:val="15"/>
              </w:rPr>
              <w:t>/os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Licealnych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i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ul. Powstańców Śląskich 1,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59-900 Zgorzelec</w:t>
            </w:r>
          </w:p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oraz</w:t>
            </w:r>
          </w:p>
          <w:p w:rsidR="00C7074D" w:rsidRDefault="00DF1B72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 terenie powiatu Zgorzeleckiego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i powiatów ościennych (Lubański, Bolesławiecki)</w:t>
            </w:r>
          </w:p>
        </w:tc>
      </w:tr>
      <w:tr w:rsidR="00E82179" w:rsidTr="000E454E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A7533F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1CD" w:rsidTr="000E454E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0778F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Kurs prawa jazdy kat  B - </w:t>
            </w:r>
          </w:p>
          <w:p w:rsidR="009331CD" w:rsidRDefault="009331CD" w:rsidP="000778F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samochody dostawcze </w:t>
            </w:r>
            <w:r>
              <w:rPr>
                <w:rFonts w:ascii="Calibri" w:hAnsi="Calibri" w:cs="Calibri"/>
                <w:sz w:val="12"/>
                <w:szCs w:val="12"/>
              </w:rPr>
              <w:t>do 3500 kg</w:t>
            </w:r>
            <w:r w:rsidR="00C74199">
              <w:rPr>
                <w:rFonts w:ascii="Calibri" w:hAnsi="Calibri" w:cs="Calibri"/>
                <w:sz w:val="12"/>
                <w:szCs w:val="12"/>
              </w:rPr>
              <w:br/>
            </w:r>
            <w:r w:rsidR="00C74199" w:rsidRPr="00C74199">
              <w:rPr>
                <w:rFonts w:ascii="Calibri" w:hAnsi="Calibri" w:cs="Calibri"/>
                <w:sz w:val="16"/>
                <w:szCs w:val="16"/>
              </w:rPr>
              <w:t>(uczniowie)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Pr="00217BB7" w:rsidRDefault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217BB7">
              <w:rPr>
                <w:rFonts w:ascii="Calibri" w:hAnsi="Calibri" w:cs="Calibri"/>
                <w:sz w:val="15"/>
                <w:szCs w:val="15"/>
              </w:rPr>
              <w:t>Ib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331CD">
              <w:rPr>
                <w:rFonts w:ascii="Calibri" w:hAnsi="Calibri" w:cs="Calibri"/>
                <w:sz w:val="16"/>
                <w:szCs w:val="16"/>
              </w:rPr>
              <w:t>od 3</w:t>
            </w:r>
            <w:r>
              <w:rPr>
                <w:rFonts w:ascii="Calibri" w:hAnsi="Calibri" w:cs="Calibri"/>
                <w:sz w:val="16"/>
                <w:szCs w:val="16"/>
              </w:rPr>
              <w:t>0.08</w:t>
            </w:r>
            <w:r w:rsidRPr="009331CD">
              <w:rPr>
                <w:rFonts w:ascii="Calibri" w:hAnsi="Calibri" w:cs="Calibri"/>
                <w:sz w:val="16"/>
                <w:szCs w:val="16"/>
              </w:rPr>
              <w:t>.2021</w:t>
            </w:r>
            <w:r w:rsidRPr="009331CD">
              <w:rPr>
                <w:rFonts w:ascii="Calibri" w:hAnsi="Calibri" w:cs="Calibri"/>
                <w:sz w:val="16"/>
                <w:szCs w:val="16"/>
              </w:rPr>
              <w:br/>
              <w:t>do 31.12.2021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Pr="00A7533F" w:rsidRDefault="009331CD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A7533F">
              <w:rPr>
                <w:rFonts w:ascii="Calibri" w:hAnsi="Calibri" w:cs="Calibri"/>
                <w:sz w:val="15"/>
                <w:szCs w:val="15"/>
              </w:rPr>
              <w:t xml:space="preserve">60 </w:t>
            </w:r>
            <w:proofErr w:type="spellStart"/>
            <w:r w:rsidRPr="00A7533F">
              <w:rPr>
                <w:rFonts w:ascii="Calibri" w:hAnsi="Calibri" w:cs="Calibri"/>
                <w:sz w:val="15"/>
                <w:szCs w:val="15"/>
              </w:rPr>
              <w:t>godz</w:t>
            </w:r>
            <w:proofErr w:type="spellEnd"/>
            <w:r w:rsidRPr="00A7533F">
              <w:rPr>
                <w:rFonts w:ascii="Calibri" w:hAnsi="Calibri" w:cs="Calibri"/>
                <w:sz w:val="15"/>
                <w:szCs w:val="15"/>
              </w:rPr>
              <w:t>/os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Godziny ustalane indywidualnie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Zespół Szkół Licealnych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i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 xml:space="preserve">ul. Powstańców Śląskich 1,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59-900 Zgorzelec</w:t>
            </w:r>
          </w:p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oraz</w:t>
            </w:r>
          </w:p>
          <w:p w:rsidR="009331CD" w:rsidRDefault="009331CD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 terenie powiatu Zgorzeleckiego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i powiatów ościennych (Lubański, Bolesławiecki)</w:t>
            </w:r>
          </w:p>
        </w:tc>
      </w:tr>
      <w:tr w:rsidR="00E82179" w:rsidTr="000E454E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0778F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217BB7" w:rsidRDefault="00E82179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Pr="009331CD" w:rsidRDefault="00E82179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82179" w:rsidRDefault="00E82179" w:rsidP="009331CD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0E454E"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urs języka angielskiego zawodowego stosowanego w nauce przedsiębiorczości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nauczyciele)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.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E82179" w:rsidRDefault="00B7394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09.11.2021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97C5B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0617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410617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B73946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16.11.2021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97C5B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20.11.2021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97C5B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97C5B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97C5B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17.30 - 18.30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07.12.2021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21.12.2021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3946" w:rsidTr="000E454E"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Pr="00217BB7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E82179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73946" w:rsidRDefault="00B73946" w:rsidP="00B73946">
            <w:pPr>
              <w:jc w:val="center"/>
            </w:pPr>
            <w:r w:rsidRPr="00567C6E">
              <w:rPr>
                <w:rFonts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B73946" w:rsidRPr="00410617" w:rsidRDefault="00B73946" w:rsidP="00B7394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10617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73946" w:rsidRDefault="00B73946" w:rsidP="00B7394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7533F" w:rsidTr="000E454E"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Pr="00217BB7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E82179" w:rsidRDefault="00A7533F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E97C5B" w:rsidRDefault="00A7533F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410617" w:rsidRDefault="00A7533F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0E454E"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urs języka angielskiego zawodowego stosowanego w nauce przedsiębiorczości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</w:t>
            </w:r>
            <w:r w:rsidRPr="0066541F">
              <w:rPr>
                <w:rFonts w:ascii="Calibri" w:hAnsi="Calibri" w:cs="Calibri"/>
                <w:sz w:val="16"/>
                <w:szCs w:val="16"/>
              </w:rPr>
              <w:t>nauczyciele)</w:t>
            </w:r>
          </w:p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A65203"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  <w:r w:rsidRPr="00A65203">
              <w:rPr>
                <w:rFonts w:ascii="Calibri" w:hAnsi="Calibri" w:cs="Calibri"/>
                <w:sz w:val="15"/>
                <w:szCs w:val="15"/>
              </w:rPr>
              <w:t>.</w:t>
            </w:r>
            <w:r w:rsidRPr="00A65203"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19.11.2021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10617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410617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A614CE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26.11.2021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10.12.2021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D7E9E">
              <w:rPr>
                <w:rFonts w:cs="Calibri"/>
                <w:color w:val="000000"/>
                <w:sz w:val="16"/>
                <w:szCs w:val="16"/>
              </w:rPr>
              <w:t>17.12.2021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07.01.2022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14.01.2022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21.01.2022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0E454E"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217BB7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BD7E9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28.01.20222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4F5367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5203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5203">
              <w:rPr>
                <w:rFonts w:cs="Calibri"/>
                <w:color w:val="000000"/>
                <w:sz w:val="16"/>
                <w:szCs w:val="16"/>
              </w:rPr>
              <w:t>16.00 - 16.45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217BB7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142AEE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0E454E"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>urs z języka angielskiego zawodowego stosowanego w hotelarstwie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217BB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</w:t>
            </w:r>
            <w:r w:rsidRPr="00217BB7">
              <w:rPr>
                <w:rFonts w:ascii="Calibri" w:hAnsi="Calibri" w:cs="Calibri"/>
                <w:sz w:val="15"/>
                <w:szCs w:val="15"/>
              </w:rPr>
              <w:t>d</w:t>
            </w:r>
            <w:proofErr w:type="spellEnd"/>
            <w:r w:rsidRPr="00217BB7">
              <w:rPr>
                <w:rFonts w:ascii="Calibri" w:hAnsi="Calibri" w:cs="Calibri"/>
                <w:sz w:val="15"/>
                <w:szCs w:val="15"/>
              </w:rPr>
              <w:br/>
              <w:t>(1 os.)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18.11.2021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16.15-17.00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088C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F8088C">
              <w:rPr>
                <w:rFonts w:ascii="Calibri" w:hAnsi="Calibri" w:cs="Calibri"/>
                <w:sz w:val="16"/>
                <w:szCs w:val="16"/>
              </w:rPr>
              <w:t>ul. Kościuszki 33, 59-920 Bogatynia</w:t>
            </w:r>
          </w:p>
        </w:tc>
      </w:tr>
      <w:tr w:rsidR="00F73666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217BB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16.15-17.00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217BB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02.12.2021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82179">
              <w:rPr>
                <w:rFonts w:cs="Calibri"/>
                <w:color w:val="000000"/>
                <w:sz w:val="16"/>
                <w:szCs w:val="16"/>
              </w:rPr>
              <w:t>16.12.2021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5367">
              <w:rPr>
                <w:rFonts w:ascii="Calibri" w:hAnsi="Calibri" w:cs="Calibri"/>
                <w:sz w:val="16"/>
                <w:szCs w:val="16"/>
              </w:rPr>
              <w:t>15.20-16.05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03.01.2022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666" w:rsidRDefault="00F7366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13.01.2022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666" w:rsidRDefault="00F7366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0E454E"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20.01.2022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666" w:rsidRDefault="00F7366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3666" w:rsidTr="000E454E">
        <w:tc>
          <w:tcPr>
            <w:tcW w:w="2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E82179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27.01.2022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73666" w:rsidRPr="004F5367" w:rsidRDefault="00F73666" w:rsidP="00F7366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666" w:rsidRDefault="00F73666" w:rsidP="00F73666">
            <w:pPr>
              <w:jc w:val="center"/>
            </w:pPr>
            <w:r w:rsidRPr="00971579">
              <w:rPr>
                <w:rFonts w:cs="Calibri"/>
                <w:sz w:val="16"/>
                <w:szCs w:val="16"/>
              </w:rPr>
              <w:t>15.20-16.05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666" w:rsidRPr="00F8088C" w:rsidRDefault="00F73666" w:rsidP="00F73666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7533F" w:rsidTr="000E454E">
        <w:tc>
          <w:tcPr>
            <w:tcW w:w="2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E82179" w:rsidRDefault="00A7533F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4F5367" w:rsidRDefault="00A7533F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7533F" w:rsidRPr="004F5367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533F" w:rsidRPr="00F8088C" w:rsidRDefault="00A7533F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5A76F1">
              <w:rPr>
                <w:rFonts w:ascii="Calibri" w:hAnsi="Calibri" w:cs="Calibri"/>
                <w:sz w:val="16"/>
                <w:szCs w:val="16"/>
              </w:rPr>
              <w:t>urs języka angielskiego zawodowego stosowanego w informatyce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</w:t>
            </w:r>
            <w:r w:rsidRPr="00217BB7">
              <w:rPr>
                <w:rFonts w:ascii="Calibri" w:hAnsi="Calibri" w:cs="Calibri"/>
                <w:sz w:val="15"/>
                <w:szCs w:val="15"/>
              </w:rPr>
              <w:t>d</w:t>
            </w:r>
            <w:proofErr w:type="spellEnd"/>
            <w:r w:rsidRPr="00217BB7">
              <w:rPr>
                <w:rFonts w:ascii="Calibri" w:hAnsi="Calibri" w:cs="Calibri"/>
                <w:sz w:val="15"/>
                <w:szCs w:val="15"/>
              </w:rPr>
              <w:br/>
              <w:t>(1 os.)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19.11.2021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A6520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A6520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BA0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C61BA0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A65203" w:rsidTr="000E454E"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22.11.2021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25.11.2021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02.12.2021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06.12.2021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13.12.2021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16.12.2021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20.12.2021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30.12.2021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17.00 - 18.30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10.01.2022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13.01.2022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142AE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17.01.2022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E8217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20.01.2022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C61BA0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24.01.2022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4F5367" w:rsidRDefault="00A65203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4F5367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C61BA0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61BA0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203" w:rsidTr="000E454E"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Pr="00A133BB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27.01.2022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A133BB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5203" w:rsidRPr="00A133BB" w:rsidRDefault="00A65203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18.00 - 18.45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5203" w:rsidRDefault="00A6520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4199" w:rsidTr="000E454E"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0E454E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4214">
              <w:rPr>
                <w:rFonts w:ascii="Calibri" w:hAnsi="Calibri" w:cs="Calibri"/>
                <w:sz w:val="16"/>
                <w:szCs w:val="16"/>
              </w:rPr>
              <w:t>kurs z języka niemieckiego zawodowego stosowanego w mechatronice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nd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.</w:t>
            </w:r>
            <w:r>
              <w:rPr>
                <w:rFonts w:ascii="Calibri" w:hAnsi="Calibri" w:cs="Calibri"/>
                <w:sz w:val="15"/>
                <w:szCs w:val="15"/>
              </w:rPr>
              <w:br/>
              <w:t>(1 os)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24.11.2021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16.30 - 18.00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1BA0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C61BA0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</w:tc>
      </w:tr>
      <w:tr w:rsidR="00990A94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01.12.2021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08.12.2021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15.12.2021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22.12.2021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0E454E">
        <w:trPr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29.12.2021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Default="00990A94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0A94" w:rsidTr="000E454E">
        <w:trPr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05.01.2022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90A94" w:rsidTr="000E454E">
        <w:trPr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90A94" w:rsidTr="000E454E">
        <w:trPr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990A94" w:rsidTr="000E454E">
        <w:trPr>
          <w:trHeight w:val="41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90A94" w:rsidRPr="00A133BB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33BB">
              <w:rPr>
                <w:rFonts w:cs="Calibri"/>
                <w:color w:val="000000"/>
                <w:sz w:val="16"/>
                <w:szCs w:val="16"/>
              </w:rPr>
              <w:t>16.00 - 17.30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90A94" w:rsidRPr="00990A94" w:rsidRDefault="00990A94" w:rsidP="00990A94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74199" w:rsidTr="000E454E"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74199" w:rsidRPr="00A133BB" w:rsidRDefault="00C74199" w:rsidP="00A133B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4199" w:rsidRDefault="00C74199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0E454E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59D9">
              <w:rPr>
                <w:rFonts w:ascii="Calibri" w:hAnsi="Calibri" w:cs="Calibri"/>
                <w:sz w:val="16"/>
                <w:szCs w:val="16"/>
              </w:rPr>
              <w:t>kurs z języka niemieckiego zawodowego stosowanego w hotelarstwie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159D9">
              <w:rPr>
                <w:rFonts w:ascii="Calibri" w:hAnsi="Calibri" w:cs="Calibri"/>
                <w:sz w:val="16"/>
                <w:szCs w:val="16"/>
              </w:rPr>
              <w:t>nd</w:t>
            </w:r>
            <w:proofErr w:type="spellEnd"/>
            <w:r w:rsidRPr="00D159D9">
              <w:rPr>
                <w:rFonts w:ascii="Calibri" w:hAnsi="Calibri" w:cs="Calibri"/>
                <w:sz w:val="16"/>
                <w:szCs w:val="16"/>
              </w:rPr>
              <w:t>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D159D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Default="0001153B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59D9">
              <w:rPr>
                <w:rFonts w:ascii="Calibri" w:hAnsi="Calibri" w:cs="Calibri"/>
                <w:sz w:val="16"/>
                <w:szCs w:val="16"/>
              </w:rPr>
              <w:t xml:space="preserve">Zespół Szkół Zawodowych, 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ul. Kościuszki 33, 59-920 Bogatynia</w:t>
            </w:r>
          </w:p>
          <w:p w:rsidR="00990A94" w:rsidRPr="00990A94" w:rsidRDefault="00990A94" w:rsidP="00990A94">
            <w:pPr>
              <w:pStyle w:val="Akapitzlist"/>
              <w:ind w:left="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/ zajęcia odbywają się zdalnie </w:t>
            </w:r>
            <w:hyperlink r:id="rId7" w:history="1">
              <w:r w:rsidRPr="00990A94">
                <w:rPr>
                  <w:sz w:val="16"/>
                  <w:szCs w:val="16"/>
                </w:rPr>
                <w:t>https://join.skype.com/LwQhHnt9DgNN</w:t>
              </w:r>
            </w:hyperlink>
          </w:p>
          <w:p w:rsidR="00990A94" w:rsidRPr="00D159D9" w:rsidRDefault="00990A94" w:rsidP="00990A94">
            <w:pPr>
              <w:pStyle w:val="Akapitzlist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10.12.2021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07.01.2022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1153B" w:rsidTr="000E454E"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159D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159D9">
              <w:rPr>
                <w:rFonts w:cs="Calibri"/>
                <w:color w:val="000000"/>
                <w:sz w:val="16"/>
                <w:szCs w:val="16"/>
              </w:rPr>
              <w:t>17.30 - 19.00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1153B" w:rsidRPr="00D159D9" w:rsidRDefault="0001153B" w:rsidP="0001153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0F9D" w:rsidTr="000E454E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E0F9D" w:rsidRPr="00D159D9" w:rsidRDefault="001E0F9D" w:rsidP="00D159D9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0E454E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 xml:space="preserve">urs z języka angielskiego zawodowego stosowanego w 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gastronomii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159D9">
              <w:rPr>
                <w:rFonts w:ascii="Calibri" w:hAnsi="Calibri" w:cs="Calibri"/>
                <w:sz w:val="16"/>
                <w:szCs w:val="16"/>
              </w:rPr>
              <w:t>nd</w:t>
            </w:r>
            <w:proofErr w:type="spellEnd"/>
            <w:r w:rsidRPr="00D159D9">
              <w:rPr>
                <w:rFonts w:ascii="Calibri" w:hAnsi="Calibri" w:cs="Calibri"/>
                <w:sz w:val="16"/>
                <w:szCs w:val="16"/>
              </w:rPr>
              <w:t>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04.01.2022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D5E30" w:rsidRPr="00DD5E30" w:rsidTr="00DD5E30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E30" w:rsidRPr="00DD5E30" w:rsidRDefault="00DD5E30" w:rsidP="00DD5E30">
                  <w:pPr>
                    <w:pStyle w:val="Akapitzlist"/>
                    <w:ind w:left="0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D5E3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1,33</w:t>
                  </w:r>
                </w:p>
              </w:tc>
            </w:tr>
          </w:tbl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E30"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DD5E30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05.01.2022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11.01.2022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12.01.2022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18.01.2022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19.01.2022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 xml:space="preserve">25.01.2022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D5E30">
              <w:rPr>
                <w:rFonts w:cs="Calibri"/>
                <w:color w:val="000000"/>
                <w:sz w:val="16"/>
                <w:szCs w:val="16"/>
              </w:rPr>
              <w:t>26.01.2022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D5E30" w:rsidRPr="00DD5E30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E30" w:rsidRDefault="00DD5E30" w:rsidP="00DD5E30">
            <w:r w:rsidRPr="0017466E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D5E30" w:rsidTr="000E454E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E30" w:rsidRPr="00D159D9" w:rsidRDefault="00DD5E30" w:rsidP="00DD5E30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0E454E">
        <w:trPr>
          <w:trHeight w:val="42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1C69B8">
              <w:rPr>
                <w:rFonts w:ascii="Calibri" w:hAnsi="Calibri" w:cs="Calibri"/>
                <w:sz w:val="16"/>
                <w:szCs w:val="16"/>
              </w:rPr>
              <w:t xml:space="preserve">urs z języka angielskiego zawodowego stosowanego w </w:t>
            </w:r>
            <w:r>
              <w:rPr>
                <w:rFonts w:ascii="Calibri" w:hAnsi="Calibri" w:cs="Calibri"/>
                <w:sz w:val="16"/>
                <w:szCs w:val="16"/>
              </w:rPr>
              <w:t>logistyce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(nauczyciele)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D159D9">
              <w:rPr>
                <w:rFonts w:ascii="Calibri" w:hAnsi="Calibri" w:cs="Calibri"/>
                <w:sz w:val="16"/>
                <w:szCs w:val="16"/>
              </w:rPr>
              <w:t>nd</w:t>
            </w:r>
            <w:proofErr w:type="spellEnd"/>
            <w:r w:rsidRPr="00D159D9">
              <w:rPr>
                <w:rFonts w:ascii="Calibri" w:hAnsi="Calibri" w:cs="Calibri"/>
                <w:sz w:val="16"/>
                <w:szCs w:val="16"/>
              </w:rPr>
              <w:t>.</w:t>
            </w:r>
            <w:r w:rsidRPr="00D159D9">
              <w:rPr>
                <w:rFonts w:ascii="Calibri" w:hAnsi="Calibri" w:cs="Calibri"/>
                <w:sz w:val="16"/>
                <w:szCs w:val="16"/>
              </w:rPr>
              <w:br/>
              <w:t>(1 os)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14CE" w:rsidRDefault="00A614CE" w:rsidP="00A614CE">
            <w:pPr>
              <w:suppressAutoHyphens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04.01.2022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614CE" w:rsidRPr="00DD5E30" w:rsidTr="000E454E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14CE" w:rsidRPr="00DD5E30" w:rsidRDefault="00A614CE" w:rsidP="00A614CE">
                  <w:pPr>
                    <w:pStyle w:val="Akapitzlist"/>
                    <w:ind w:left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D5E3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1,33</w:t>
                  </w:r>
                </w:p>
              </w:tc>
            </w:tr>
          </w:tbl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14CE" w:rsidRDefault="00A614CE" w:rsidP="00A614CE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E0F9D"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A614CE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14C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11.01.2022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DD5E30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14CE" w:rsidRDefault="00A614CE" w:rsidP="00A614CE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14C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DD5E30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14CE" w:rsidRDefault="00A614CE" w:rsidP="00A614CE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14CE" w:rsidTr="000E454E"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A614CE" w:rsidRDefault="00A614CE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614CE">
              <w:rPr>
                <w:rFonts w:cs="Calibri"/>
                <w:color w:val="000000"/>
                <w:sz w:val="16"/>
                <w:szCs w:val="16"/>
              </w:rPr>
              <w:t>25.01.2022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A614CE" w:rsidRPr="00DD5E30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E30">
              <w:rPr>
                <w:rFonts w:ascii="Calibri" w:hAnsi="Calibri" w:cs="Calibri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14CE" w:rsidRDefault="00A614CE" w:rsidP="00A614CE">
            <w:r w:rsidRPr="00303D36">
              <w:rPr>
                <w:rFonts w:cs="Calibri"/>
                <w:color w:val="000000"/>
                <w:sz w:val="16"/>
                <w:szCs w:val="16"/>
              </w:rPr>
              <w:t>18.00-19.00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614CE" w:rsidRPr="00D159D9" w:rsidRDefault="00A614CE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D3BA4" w:rsidTr="000E454E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D3BA4" w:rsidTr="000E454E">
        <w:trPr>
          <w:trHeight w:val="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Szkolenie z podstaw wizerunku hotelarza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F03EB1" w:rsidP="00F03EB1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D3BA4" w:rsidRPr="00A614CE" w:rsidRDefault="00CD3BA4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28.02.2022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D3BA4" w:rsidRPr="00DD5E30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3BA4" w:rsidRPr="00303D36" w:rsidRDefault="00CD3BA4" w:rsidP="00A614C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CD3BA4" w:rsidTr="000E454E"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D3BA4" w:rsidRPr="00A614CE" w:rsidRDefault="00CD3BA4" w:rsidP="00A614C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01.03.2022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CD3BA4" w:rsidRPr="00DD5E30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3BA4" w:rsidRPr="00303D36" w:rsidRDefault="00CD3BA4" w:rsidP="00A614C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D3BA4" w:rsidTr="000E454E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3BA4" w:rsidRPr="00D159D9" w:rsidRDefault="00CD3BA4" w:rsidP="00A614C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3EB1" w:rsidTr="000E454E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A614CE" w:rsidRDefault="00F03EB1" w:rsidP="00F03EB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DD5E30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EB1" w:rsidRPr="00303D36" w:rsidRDefault="00F03EB1" w:rsidP="00F03EB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F03EB1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A614CE" w:rsidRDefault="00F03EB1" w:rsidP="00F03EB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DD5E30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EB1" w:rsidRPr="00303D36" w:rsidRDefault="00F03EB1" w:rsidP="00F03EB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3EB1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 gr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A614CE" w:rsidRDefault="00F03EB1" w:rsidP="00F03EB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DD5E30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EB1" w:rsidRPr="00303D36" w:rsidRDefault="00F03EB1" w:rsidP="00F03EB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3EB1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A614CE" w:rsidRDefault="00F03EB1" w:rsidP="00F03EB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DD5E30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EB1" w:rsidRPr="00303D36" w:rsidRDefault="00F03EB1" w:rsidP="00F03EB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3EB1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 gr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A614CE" w:rsidRDefault="00F03EB1" w:rsidP="00F03EB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DD5E30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EB1" w:rsidRPr="00303D36" w:rsidRDefault="00F03EB1" w:rsidP="00F03EB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03EB1" w:rsidTr="000E454E"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A614CE" w:rsidRDefault="00F03EB1" w:rsidP="00F03EB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03EB1" w:rsidRPr="00DD5E30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EB1" w:rsidRPr="00303D36" w:rsidRDefault="00F03EB1" w:rsidP="00F03EB1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03EB1" w:rsidRPr="00D159D9" w:rsidRDefault="00F03EB1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454E" w:rsidTr="000E454E">
        <w:tc>
          <w:tcPr>
            <w:tcW w:w="90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F03EB1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454E" w:rsidTr="000E454E"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Logistyka transportu i magazynowania</w:t>
            </w:r>
          </w:p>
        </w:tc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A614CE" w:rsidRDefault="000E454E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DD5E30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454E" w:rsidRPr="00303D36" w:rsidRDefault="000E454E" w:rsidP="000E45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0E454E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A614CE" w:rsidRDefault="000E454E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DD5E30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454E" w:rsidRPr="00303D36" w:rsidRDefault="000E454E" w:rsidP="000E45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8:00-09:40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454E" w:rsidTr="000E454E">
        <w:trPr>
          <w:trHeight w:val="5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 gr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A614CE" w:rsidRDefault="000E454E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DD5E30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454E" w:rsidRPr="00303D36" w:rsidRDefault="000E454E" w:rsidP="000E45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454E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A614CE" w:rsidRDefault="000E454E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DD5E30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454E" w:rsidRPr="00303D36" w:rsidRDefault="000E454E" w:rsidP="000E45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8:00-11:30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454E" w:rsidTr="000E454E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 gr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A614CE" w:rsidRDefault="000E454E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DD5E30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454E" w:rsidRPr="00303D36" w:rsidRDefault="000E454E" w:rsidP="000E45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12:00-14:30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454E" w:rsidTr="000E454E"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A614CE" w:rsidRDefault="000E454E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E454E" w:rsidRPr="00DD5E30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454E" w:rsidRPr="00303D36" w:rsidRDefault="000E454E" w:rsidP="000E45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8:00-14:00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E454E" w:rsidRPr="00D159D9" w:rsidRDefault="000E454E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0C8B" w:rsidTr="003E0C8B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C8B" w:rsidRPr="00D159D9" w:rsidRDefault="003E0C8B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68D7" w:rsidTr="009812F6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68D7" w:rsidRPr="00D159D9" w:rsidRDefault="009868D7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kulinarne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68D7" w:rsidRPr="00D159D9" w:rsidRDefault="009868D7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868D7" w:rsidRPr="00A614CE" w:rsidRDefault="009868D7" w:rsidP="000E454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868D7" w:rsidRPr="00DD5E30" w:rsidRDefault="009868D7" w:rsidP="000E454E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68D7" w:rsidRPr="00303D36" w:rsidRDefault="003E0C8B" w:rsidP="000E454E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8:00-13:00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68D7" w:rsidRPr="00D159D9" w:rsidRDefault="009868D7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9868D7" w:rsidTr="009812F6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68D7" w:rsidRPr="00D159D9" w:rsidRDefault="009868D7" w:rsidP="009868D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68D7" w:rsidRPr="00D159D9" w:rsidRDefault="009868D7" w:rsidP="009868D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868D7" w:rsidRPr="00A614CE" w:rsidRDefault="009868D7" w:rsidP="009868D7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9868D7" w:rsidRPr="00DD5E30" w:rsidRDefault="009868D7" w:rsidP="009868D7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68D7" w:rsidRPr="00303D36" w:rsidRDefault="003E0C8B" w:rsidP="009868D7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68D7" w:rsidRPr="00D159D9" w:rsidRDefault="009868D7" w:rsidP="009868D7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0C8B" w:rsidTr="009812F6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C8B" w:rsidRPr="00D159D9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C8B" w:rsidRPr="00D159D9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E0C8B" w:rsidRPr="00A614CE" w:rsidRDefault="003E0C8B" w:rsidP="003E0C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E0C8B" w:rsidRPr="00DD5E30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0C8B" w:rsidRDefault="003E0C8B" w:rsidP="003E0C8B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C8B" w:rsidRPr="00D159D9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0C8B" w:rsidTr="009812F6"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C8B" w:rsidRPr="00D159D9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C8B" w:rsidRPr="00D159D9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E0C8B" w:rsidRPr="00A614CE" w:rsidRDefault="003E0C8B" w:rsidP="003E0C8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E0C8B" w:rsidRPr="00DD5E30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0C8B" w:rsidRDefault="003E0C8B" w:rsidP="003E0C8B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E0C8B" w:rsidRPr="00D159D9" w:rsidRDefault="003E0C8B" w:rsidP="003E0C8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6E3" w:rsidTr="00FB36E3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0E454E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6E3" w:rsidTr="00D17065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z cukiernictwa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B36E3" w:rsidRPr="00A614CE" w:rsidRDefault="00FB36E3" w:rsidP="00FB36E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B36E3" w:rsidRPr="00DD5E30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6E3" w:rsidRDefault="00FB36E3" w:rsidP="00FB36E3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FB36E3" w:rsidTr="00D17065">
        <w:trPr>
          <w:trHeight w:val="5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B36E3" w:rsidRPr="00A614CE" w:rsidRDefault="00FB36E3" w:rsidP="00FB36E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B36E3" w:rsidRPr="00DD5E30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6E3" w:rsidRDefault="00FB36E3" w:rsidP="00FB36E3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6E3" w:rsidTr="00D17065"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B36E3" w:rsidRPr="00A614CE" w:rsidRDefault="00FB36E3" w:rsidP="00FB36E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FB36E3" w:rsidRPr="00DD5E30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36E3" w:rsidRPr="00303D36" w:rsidRDefault="00FB36E3" w:rsidP="00FB36E3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8:00-12:00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B36E3" w:rsidRPr="00D159D9" w:rsidRDefault="00FB36E3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3B7" w:rsidTr="00D573B7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232B" w:rsidTr="007553AC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Warsztaty barmańskie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A614CE" w:rsidRDefault="0080232B" w:rsidP="0080232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DD5E30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232B" w:rsidRDefault="0080232B" w:rsidP="0080232B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Ponadpodstawowych, ul. Francuska 6, 59-900 Zgorzelec</w:t>
            </w:r>
          </w:p>
        </w:tc>
      </w:tr>
      <w:tr w:rsidR="0080232B" w:rsidTr="007553AC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A614CE" w:rsidRDefault="0080232B" w:rsidP="0080232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DD5E30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232B" w:rsidRDefault="0080232B" w:rsidP="0080232B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232B" w:rsidTr="007553AC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A614CE" w:rsidRDefault="0080232B" w:rsidP="0080232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DD5E30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232B" w:rsidRDefault="0080232B" w:rsidP="0080232B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232B" w:rsidTr="007553AC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A614CE" w:rsidRDefault="0080232B" w:rsidP="0080232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DD5E30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232B" w:rsidRDefault="0080232B" w:rsidP="0080232B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232B" w:rsidTr="007553AC"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A614CE" w:rsidRDefault="0080232B" w:rsidP="0080232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80232B" w:rsidRPr="00DD5E30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232B" w:rsidRDefault="0080232B" w:rsidP="0080232B">
            <w:r w:rsidRPr="00A00B75">
              <w:rPr>
                <w:rFonts w:cs="Calibri"/>
                <w:color w:val="000000"/>
                <w:sz w:val="16"/>
                <w:szCs w:val="16"/>
              </w:rPr>
              <w:t>8:00-15:00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232B" w:rsidRPr="00D159D9" w:rsidRDefault="0080232B" w:rsidP="0080232B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3B7" w:rsidTr="00D573B7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3B7" w:rsidTr="003D33C8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1589A" w:rsidRDefault="0031589A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Kurs  animatora czasu wolnego</w:t>
            </w:r>
          </w:p>
          <w:p w:rsidR="00D573B7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gr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A614CE" w:rsidRDefault="00D573B7" w:rsidP="00FB36E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DD5E30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3B7" w:rsidRPr="00303D36" w:rsidRDefault="00D573B7" w:rsidP="00FB36E3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9:00-17:00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573B7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Zespół Szkół Zawodowych, ul. Kościuszki 33, Bogatynia</w:t>
            </w:r>
          </w:p>
        </w:tc>
      </w:tr>
      <w:tr w:rsidR="00D573B7" w:rsidTr="003D33C8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A614CE" w:rsidRDefault="00D573B7" w:rsidP="00FB36E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DD5E30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3B7" w:rsidRPr="00303D36" w:rsidRDefault="00D573B7" w:rsidP="00FB36E3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13:00-21:00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3B7" w:rsidTr="003D33C8">
        <w:trPr>
          <w:trHeight w:val="5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A614CE" w:rsidRDefault="00D573B7" w:rsidP="00FB36E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DD5E30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3B7" w:rsidRPr="00303D36" w:rsidRDefault="00D573B7" w:rsidP="00FB36E3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13:45-20:45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3B7" w:rsidTr="003D33C8"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A614CE" w:rsidRDefault="00D573B7" w:rsidP="00FB36E3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16.03.2022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D573B7" w:rsidRPr="00DD5E30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73B7" w:rsidRPr="00303D36" w:rsidRDefault="00D573B7" w:rsidP="00FB36E3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13:45-20:45</w:t>
            </w: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3B7" w:rsidTr="00690108">
        <w:trPr>
          <w:trHeight w:val="8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73B7" w:rsidRPr="00D159D9" w:rsidRDefault="00D573B7" w:rsidP="00FB36E3">
            <w:pPr>
              <w:pStyle w:val="Akapitzlist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C7074D" w:rsidRDefault="00C7074D">
      <w:pPr>
        <w:pStyle w:val="Standard"/>
      </w:pPr>
      <w:bookmarkStart w:id="0" w:name="_GoBack"/>
      <w:bookmarkEnd w:id="0"/>
    </w:p>
    <w:sectPr w:rsidR="00C7074D" w:rsidSect="00BB7BA8">
      <w:headerReference w:type="default" r:id="rId8"/>
      <w:pgSz w:w="11906" w:h="16838"/>
      <w:pgMar w:top="1418" w:right="1418" w:bottom="1418" w:left="1418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BF" w:rsidRDefault="00AA1EBF">
      <w:r>
        <w:separator/>
      </w:r>
    </w:p>
  </w:endnote>
  <w:endnote w:type="continuationSeparator" w:id="0">
    <w:p w:rsidR="00AA1EBF" w:rsidRDefault="00AA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BF" w:rsidRDefault="00AA1EBF">
      <w:r>
        <w:rPr>
          <w:color w:val="000000"/>
        </w:rPr>
        <w:separator/>
      </w:r>
    </w:p>
  </w:footnote>
  <w:footnote w:type="continuationSeparator" w:id="0">
    <w:p w:rsidR="00AA1EBF" w:rsidRDefault="00AA1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4E" w:rsidRDefault="000E454E">
    <w:pPr>
      <w:pStyle w:val="Nagwek"/>
    </w:pPr>
    <w:r>
      <w:rPr>
        <w:noProof/>
        <w:lang w:eastAsia="pl-PL"/>
      </w:rPr>
      <w:drawing>
        <wp:inline distT="0" distB="0" distL="0" distR="0" wp14:anchorId="51F6BD07" wp14:editId="01BE9C0D">
          <wp:extent cx="5756760" cy="572761"/>
          <wp:effectExtent l="0" t="0" r="0" b="0"/>
          <wp:docPr id="1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760" cy="572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E454E" w:rsidRDefault="000E45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A2D"/>
    <w:multiLevelType w:val="multilevel"/>
    <w:tmpl w:val="EA9E562C"/>
    <w:styleLink w:val="WWNum36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6726DF6"/>
    <w:multiLevelType w:val="multilevel"/>
    <w:tmpl w:val="936E608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E23B2A"/>
    <w:multiLevelType w:val="multilevel"/>
    <w:tmpl w:val="E730DFF8"/>
    <w:styleLink w:val="WWNum15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B945A80"/>
    <w:multiLevelType w:val="multilevel"/>
    <w:tmpl w:val="5BD2F02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0F741448"/>
    <w:multiLevelType w:val="multilevel"/>
    <w:tmpl w:val="72522736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FC830E6"/>
    <w:multiLevelType w:val="multilevel"/>
    <w:tmpl w:val="26FC1E28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32233BC"/>
    <w:multiLevelType w:val="multilevel"/>
    <w:tmpl w:val="D880248C"/>
    <w:styleLink w:val="WWNum13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3CB7BA6"/>
    <w:multiLevelType w:val="multilevel"/>
    <w:tmpl w:val="DDD24F8A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4BF19C0"/>
    <w:multiLevelType w:val="multilevel"/>
    <w:tmpl w:val="FBA6AC66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4F82C3D"/>
    <w:multiLevelType w:val="multilevel"/>
    <w:tmpl w:val="CC103BD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5B27EDD"/>
    <w:multiLevelType w:val="multilevel"/>
    <w:tmpl w:val="7C88D474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15EA6E72"/>
    <w:multiLevelType w:val="multilevel"/>
    <w:tmpl w:val="D242C664"/>
    <w:styleLink w:val="WWNum26"/>
    <w:lvl w:ilvl="0">
      <w:start w:val="1"/>
      <w:numFmt w:val="decimal"/>
      <w:lvlText w:val="%1."/>
      <w:lvlJc w:val="left"/>
      <w:rPr>
        <w:rFonts w:cs="Calibri"/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1AE569E9"/>
    <w:multiLevelType w:val="multilevel"/>
    <w:tmpl w:val="DA56A75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AF721A4"/>
    <w:multiLevelType w:val="multilevel"/>
    <w:tmpl w:val="A48AB01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1CB21275"/>
    <w:multiLevelType w:val="multilevel"/>
    <w:tmpl w:val="6E3C6B10"/>
    <w:styleLink w:val="WWNum2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22350878"/>
    <w:multiLevelType w:val="multilevel"/>
    <w:tmpl w:val="4A9497E2"/>
    <w:styleLink w:val="WWNum42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22F30D1B"/>
    <w:multiLevelType w:val="multilevel"/>
    <w:tmpl w:val="C8A05C6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2FB3901"/>
    <w:multiLevelType w:val="multilevel"/>
    <w:tmpl w:val="29AAC418"/>
    <w:styleLink w:val="WWNum7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230956B9"/>
    <w:multiLevelType w:val="multilevel"/>
    <w:tmpl w:val="9E90A04A"/>
    <w:styleLink w:val="WWNum3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57B0E80"/>
    <w:multiLevelType w:val="multilevel"/>
    <w:tmpl w:val="D17CFE2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279650D6"/>
    <w:multiLevelType w:val="multilevel"/>
    <w:tmpl w:val="DA16229A"/>
    <w:styleLink w:val="WWNum37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2B575E99"/>
    <w:multiLevelType w:val="multilevel"/>
    <w:tmpl w:val="9AFE9154"/>
    <w:styleLink w:val="WWNum19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2C823343"/>
    <w:multiLevelType w:val="multilevel"/>
    <w:tmpl w:val="8988CCA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2E37251B"/>
    <w:multiLevelType w:val="multilevel"/>
    <w:tmpl w:val="573E385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0637E09"/>
    <w:multiLevelType w:val="multilevel"/>
    <w:tmpl w:val="D3922C14"/>
    <w:styleLink w:val="WWNum8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5" w15:restartNumberingAfterBreak="0">
    <w:nsid w:val="30C115F6"/>
    <w:multiLevelType w:val="multilevel"/>
    <w:tmpl w:val="4C829CF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343C111A"/>
    <w:multiLevelType w:val="multilevel"/>
    <w:tmpl w:val="9ECCA540"/>
    <w:styleLink w:val="WWNum28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34473886"/>
    <w:multiLevelType w:val="multilevel"/>
    <w:tmpl w:val="78D63D4E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39E368AA"/>
    <w:multiLevelType w:val="multilevel"/>
    <w:tmpl w:val="304670FE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3A410866"/>
    <w:multiLevelType w:val="multilevel"/>
    <w:tmpl w:val="A63017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10A6C0B"/>
    <w:multiLevelType w:val="multilevel"/>
    <w:tmpl w:val="3F062B16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 w15:restartNumberingAfterBreak="0">
    <w:nsid w:val="41C30651"/>
    <w:multiLevelType w:val="multilevel"/>
    <w:tmpl w:val="0F327874"/>
    <w:styleLink w:val="WWNum9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 w15:restartNumberingAfterBreak="0">
    <w:nsid w:val="4255779B"/>
    <w:multiLevelType w:val="multilevel"/>
    <w:tmpl w:val="6FD6D316"/>
    <w:styleLink w:val="WWNum32"/>
    <w:lvl w:ilvl="0">
      <w:start w:val="1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28933BC"/>
    <w:multiLevelType w:val="multilevel"/>
    <w:tmpl w:val="F1A4B79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440D64C0"/>
    <w:multiLevelType w:val="multilevel"/>
    <w:tmpl w:val="A9B059B6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5" w15:restartNumberingAfterBreak="0">
    <w:nsid w:val="4BE85541"/>
    <w:multiLevelType w:val="multilevel"/>
    <w:tmpl w:val="A9E2E3F0"/>
    <w:styleLink w:val="WWNum33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2F83FFD"/>
    <w:multiLevelType w:val="multilevel"/>
    <w:tmpl w:val="F93AE92E"/>
    <w:styleLink w:val="WWNum41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7" w15:restartNumberingAfterBreak="0">
    <w:nsid w:val="56F37C76"/>
    <w:multiLevelType w:val="multilevel"/>
    <w:tmpl w:val="0FE07A24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56FE06F6"/>
    <w:multiLevelType w:val="multilevel"/>
    <w:tmpl w:val="996C64DA"/>
    <w:styleLink w:val="WWNum3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9" w15:restartNumberingAfterBreak="0">
    <w:nsid w:val="587973FB"/>
    <w:multiLevelType w:val="multilevel"/>
    <w:tmpl w:val="4752A736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9793863"/>
    <w:multiLevelType w:val="multilevel"/>
    <w:tmpl w:val="D91485EC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1" w15:restartNumberingAfterBreak="0">
    <w:nsid w:val="59D62B01"/>
    <w:multiLevelType w:val="multilevel"/>
    <w:tmpl w:val="F28A2414"/>
    <w:styleLink w:val="WWNum1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5A732E18"/>
    <w:multiLevelType w:val="multilevel"/>
    <w:tmpl w:val="26AE33DE"/>
    <w:styleLink w:val="WW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3" w15:restartNumberingAfterBreak="0">
    <w:nsid w:val="5B951A33"/>
    <w:multiLevelType w:val="multilevel"/>
    <w:tmpl w:val="B7A4898E"/>
    <w:styleLink w:val="WWNum24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4" w15:restartNumberingAfterBreak="0">
    <w:nsid w:val="5BD70C97"/>
    <w:multiLevelType w:val="multilevel"/>
    <w:tmpl w:val="80465EEE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5" w15:restartNumberingAfterBreak="0">
    <w:nsid w:val="65650DA3"/>
    <w:multiLevelType w:val="multilevel"/>
    <w:tmpl w:val="CFE2C6CA"/>
    <w:styleLink w:val="WWNum40"/>
    <w:lvl w:ilvl="0">
      <w:numFmt w:val="bullet"/>
      <w:lvlText w:val=""/>
      <w:lvlJc w:val="left"/>
      <w:rPr>
        <w:rFonts w:ascii="Times New Roman" w:eastAsia="Calibri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6" w15:restartNumberingAfterBreak="0">
    <w:nsid w:val="6F8500DB"/>
    <w:multiLevelType w:val="multilevel"/>
    <w:tmpl w:val="0E309C2C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  <w:b w:val="0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start w:val="1"/>
      <w:numFmt w:val="lowerRoman"/>
      <w:lvlText w:val="(%9)"/>
      <w:lvlJc w:val="left"/>
      <w:rPr>
        <w:rFonts w:cs="Times New Roman"/>
      </w:rPr>
    </w:lvl>
  </w:abstractNum>
  <w:abstractNum w:abstractNumId="47" w15:restartNumberingAfterBreak="0">
    <w:nsid w:val="71144D98"/>
    <w:multiLevelType w:val="multilevel"/>
    <w:tmpl w:val="02305BB0"/>
    <w:styleLink w:val="WWNum39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71A7686D"/>
    <w:multiLevelType w:val="multilevel"/>
    <w:tmpl w:val="D29C4422"/>
    <w:styleLink w:val="WWNum6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9" w15:restartNumberingAfterBreak="0">
    <w:nsid w:val="736B0E1B"/>
    <w:multiLevelType w:val="multilevel"/>
    <w:tmpl w:val="BBF68586"/>
    <w:styleLink w:val="WWNum3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0" w15:restartNumberingAfterBreak="0">
    <w:nsid w:val="73E15D54"/>
    <w:multiLevelType w:val="multilevel"/>
    <w:tmpl w:val="5E7290FE"/>
    <w:styleLink w:val="WWNum38"/>
    <w:lvl w:ilvl="0">
      <w:numFmt w:val="bullet"/>
      <w:lvlText w:val=""/>
      <w:lvlJc w:val="left"/>
      <w:rPr>
        <w:color w:val="auto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1" w15:restartNumberingAfterBreak="0">
    <w:nsid w:val="768B72FF"/>
    <w:multiLevelType w:val="multilevel"/>
    <w:tmpl w:val="063EF43C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7805173C"/>
    <w:multiLevelType w:val="multilevel"/>
    <w:tmpl w:val="0096BD0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16"/>
  </w:num>
  <w:num w:numId="5">
    <w:abstractNumId w:val="25"/>
  </w:num>
  <w:num w:numId="6">
    <w:abstractNumId w:val="33"/>
  </w:num>
  <w:num w:numId="7">
    <w:abstractNumId w:val="52"/>
  </w:num>
  <w:num w:numId="8">
    <w:abstractNumId w:val="9"/>
  </w:num>
  <w:num w:numId="9">
    <w:abstractNumId w:val="1"/>
  </w:num>
  <w:num w:numId="10">
    <w:abstractNumId w:val="29"/>
  </w:num>
  <w:num w:numId="11">
    <w:abstractNumId w:val="30"/>
  </w:num>
  <w:num w:numId="12">
    <w:abstractNumId w:val="19"/>
  </w:num>
  <w:num w:numId="13">
    <w:abstractNumId w:val="46"/>
  </w:num>
  <w:num w:numId="14">
    <w:abstractNumId w:val="37"/>
  </w:num>
  <w:num w:numId="15">
    <w:abstractNumId w:val="10"/>
  </w:num>
  <w:num w:numId="16">
    <w:abstractNumId w:val="3"/>
  </w:num>
  <w:num w:numId="17">
    <w:abstractNumId w:val="48"/>
  </w:num>
  <w:num w:numId="18">
    <w:abstractNumId w:val="17"/>
  </w:num>
  <w:num w:numId="19">
    <w:abstractNumId w:val="24"/>
  </w:num>
  <w:num w:numId="20">
    <w:abstractNumId w:val="31"/>
  </w:num>
  <w:num w:numId="21">
    <w:abstractNumId w:val="23"/>
  </w:num>
  <w:num w:numId="22">
    <w:abstractNumId w:val="28"/>
  </w:num>
  <w:num w:numId="23">
    <w:abstractNumId w:val="13"/>
  </w:num>
  <w:num w:numId="24">
    <w:abstractNumId w:val="6"/>
  </w:num>
  <w:num w:numId="25">
    <w:abstractNumId w:val="34"/>
  </w:num>
  <w:num w:numId="26">
    <w:abstractNumId w:val="2"/>
  </w:num>
  <w:num w:numId="27">
    <w:abstractNumId w:val="40"/>
  </w:num>
  <w:num w:numId="28">
    <w:abstractNumId w:val="4"/>
  </w:num>
  <w:num w:numId="29">
    <w:abstractNumId w:val="41"/>
  </w:num>
  <w:num w:numId="30">
    <w:abstractNumId w:val="21"/>
  </w:num>
  <w:num w:numId="31">
    <w:abstractNumId w:val="42"/>
  </w:num>
  <w:num w:numId="32">
    <w:abstractNumId w:val="12"/>
  </w:num>
  <w:num w:numId="33">
    <w:abstractNumId w:val="51"/>
  </w:num>
  <w:num w:numId="34">
    <w:abstractNumId w:val="14"/>
  </w:num>
  <w:num w:numId="35">
    <w:abstractNumId w:val="43"/>
  </w:num>
  <w:num w:numId="36">
    <w:abstractNumId w:val="44"/>
  </w:num>
  <w:num w:numId="37">
    <w:abstractNumId w:val="11"/>
  </w:num>
  <w:num w:numId="38">
    <w:abstractNumId w:val="27"/>
  </w:num>
  <w:num w:numId="39">
    <w:abstractNumId w:val="26"/>
  </w:num>
  <w:num w:numId="40">
    <w:abstractNumId w:val="8"/>
  </w:num>
  <w:num w:numId="41">
    <w:abstractNumId w:val="18"/>
  </w:num>
  <w:num w:numId="42">
    <w:abstractNumId w:val="38"/>
  </w:num>
  <w:num w:numId="43">
    <w:abstractNumId w:val="32"/>
  </w:num>
  <w:num w:numId="44">
    <w:abstractNumId w:val="35"/>
  </w:num>
  <w:num w:numId="45">
    <w:abstractNumId w:val="7"/>
  </w:num>
  <w:num w:numId="46">
    <w:abstractNumId w:val="49"/>
  </w:num>
  <w:num w:numId="47">
    <w:abstractNumId w:val="0"/>
  </w:num>
  <w:num w:numId="48">
    <w:abstractNumId w:val="20"/>
  </w:num>
  <w:num w:numId="49">
    <w:abstractNumId w:val="50"/>
  </w:num>
  <w:num w:numId="50">
    <w:abstractNumId w:val="47"/>
  </w:num>
  <w:num w:numId="51">
    <w:abstractNumId w:val="45"/>
  </w:num>
  <w:num w:numId="52">
    <w:abstractNumId w:val="36"/>
  </w:num>
  <w:num w:numId="53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4D"/>
    <w:rsid w:val="0001153B"/>
    <w:rsid w:val="000778FB"/>
    <w:rsid w:val="000E454E"/>
    <w:rsid w:val="00142AEE"/>
    <w:rsid w:val="001513C3"/>
    <w:rsid w:val="001C69B8"/>
    <w:rsid w:val="001E0F9D"/>
    <w:rsid w:val="00217BB7"/>
    <w:rsid w:val="0031589A"/>
    <w:rsid w:val="003E090B"/>
    <w:rsid w:val="003E0C8B"/>
    <w:rsid w:val="0040730A"/>
    <w:rsid w:val="00410617"/>
    <w:rsid w:val="004F5367"/>
    <w:rsid w:val="004F6418"/>
    <w:rsid w:val="005A76F1"/>
    <w:rsid w:val="006464B8"/>
    <w:rsid w:val="0066541F"/>
    <w:rsid w:val="006E1FA3"/>
    <w:rsid w:val="00704214"/>
    <w:rsid w:val="007E18B1"/>
    <w:rsid w:val="0080232B"/>
    <w:rsid w:val="008B336E"/>
    <w:rsid w:val="009331CD"/>
    <w:rsid w:val="009868D7"/>
    <w:rsid w:val="00990A94"/>
    <w:rsid w:val="00991375"/>
    <w:rsid w:val="00A133BB"/>
    <w:rsid w:val="00A614CE"/>
    <w:rsid w:val="00A65203"/>
    <w:rsid w:val="00A7533F"/>
    <w:rsid w:val="00AA1EBF"/>
    <w:rsid w:val="00AD7297"/>
    <w:rsid w:val="00B73946"/>
    <w:rsid w:val="00BB7BA8"/>
    <w:rsid w:val="00BD7E9E"/>
    <w:rsid w:val="00C61BA0"/>
    <w:rsid w:val="00C7074D"/>
    <w:rsid w:val="00C74199"/>
    <w:rsid w:val="00CD3BA4"/>
    <w:rsid w:val="00D159D9"/>
    <w:rsid w:val="00D573B7"/>
    <w:rsid w:val="00D67081"/>
    <w:rsid w:val="00DD5E30"/>
    <w:rsid w:val="00DF1B72"/>
    <w:rsid w:val="00E82179"/>
    <w:rsid w:val="00E97C5B"/>
    <w:rsid w:val="00F03EB1"/>
    <w:rsid w:val="00F73666"/>
    <w:rsid w:val="00F8088C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4DA22-1509-4A59-9C4D-7BA3CC76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tabs>
        <w:tab w:val="left" w:pos="108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Standard"/>
    <w:next w:val="Standar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Standard"/>
    <w:next w:val="Standar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Standard"/>
    <w:next w:val="Standard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Standard"/>
    <w:next w:val="Standar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Standard"/>
    <w:next w:val="Standard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9">
    <w:name w:val="WW_OutlineListStyle_9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Endnote">
    <w:name w:val="Endnote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Tekstpodstawowy2">
    <w:name w:val="Body Text 2"/>
    <w:basedOn w:val="Standard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paragraph" w:customStyle="1" w:styleId="Textbodyindent">
    <w:name w:val="Text body indent"/>
    <w:basedOn w:val="Standard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paragraph" w:styleId="Tekstpodstawowywcity3">
    <w:name w:val="Body Text Indent 3"/>
    <w:basedOn w:val="Standar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Standard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font6">
    <w:name w:val="font6"/>
    <w:basedOn w:val="Standard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Standard"/>
    <w:pPr>
      <w:tabs>
        <w:tab w:val="left" w:pos="2160"/>
      </w:tabs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paragraph" w:customStyle="1" w:styleId="xl33">
    <w:name w:val="xl33"/>
    <w:basedOn w:val="Standard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ontents1">
    <w:name w:val="Contents 1"/>
    <w:basedOn w:val="Standard"/>
    <w:next w:val="Standard"/>
    <w:autoRedefine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customStyle="1" w:styleId="Contents2">
    <w:name w:val="Contents 2"/>
    <w:basedOn w:val="Standard"/>
    <w:next w:val="Standard"/>
    <w:autoRedefine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customStyle="1" w:styleId="Contents3">
    <w:name w:val="Contents 3"/>
    <w:basedOn w:val="Standard"/>
    <w:next w:val="Standard"/>
    <w:autoRedefine/>
    <w:pPr>
      <w:tabs>
        <w:tab w:val="right" w:leader="dot" w:pos="954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Contents4">
    <w:name w:val="Contents 4"/>
    <w:basedOn w:val="Standard"/>
    <w:next w:val="Standard"/>
    <w:autoRedefine/>
    <w:pPr>
      <w:tabs>
        <w:tab w:val="right" w:leader="dot" w:pos="978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5">
    <w:name w:val="Contents 5"/>
    <w:basedOn w:val="Standard"/>
    <w:next w:val="Standard"/>
    <w:autoRedefine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6">
    <w:name w:val="Contents 6"/>
    <w:basedOn w:val="Standard"/>
    <w:next w:val="Standard"/>
    <w:autoRedefine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7">
    <w:name w:val="Contents 7"/>
    <w:basedOn w:val="Standard"/>
    <w:next w:val="Standard"/>
    <w:autoRedefine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8">
    <w:name w:val="Contents 8"/>
    <w:basedOn w:val="Standard"/>
    <w:next w:val="Standard"/>
    <w:autoRedefine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Contents9">
    <w:name w:val="Contents 9"/>
    <w:basedOn w:val="Standard"/>
    <w:next w:val="Standard"/>
    <w:autoRedefine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Tytuowa1">
    <w:name w:val="Tytułowa 1"/>
    <w:basedOn w:val="Tytu"/>
    <w:pPr>
      <w:spacing w:before="240" w:after="60" w:line="360" w:lineRule="auto"/>
      <w:outlineLvl w:val="0"/>
    </w:pPr>
    <w:rPr>
      <w:rFonts w:ascii="Arial" w:hAnsi="Arial" w:cs="Arial"/>
      <w:bCs/>
      <w:kern w:val="3"/>
      <w:sz w:val="32"/>
      <w:szCs w:val="32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Standard"/>
    <w:pPr>
      <w:tabs>
        <w:tab w:val="left" w:pos="72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Standard"/>
    <w:pPr>
      <w:tabs>
        <w:tab w:val="left" w:pos="1852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Textbody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pPr>
      <w:tabs>
        <w:tab w:val="clear" w:pos="720"/>
        <w:tab w:val="clear" w:pos="108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Standard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Standar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Standar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Standard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Standar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Standard"/>
    <w:next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Standard"/>
    <w:next w:val="Standard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Standar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Standard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pPr>
      <w:widowControl/>
      <w:suppressAutoHyphens/>
    </w:pPr>
    <w:rPr>
      <w:szCs w:val="22"/>
      <w:lang w:eastAsia="en-US"/>
    </w:rPr>
  </w:style>
  <w:style w:type="paragraph" w:customStyle="1" w:styleId="Style4">
    <w:name w:val="Style 4"/>
    <w:pPr>
      <w:suppressAutoHyphens/>
      <w:spacing w:line="288" w:lineRule="auto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CM4">
    <w:name w:val="CM4"/>
    <w:basedOn w:val="Default"/>
    <w:next w:val="Default"/>
    <w:rPr>
      <w:rFonts w:ascii="EUAlbertina" w:hAnsi="EUAlbertina" w:cs="Times New Roman"/>
      <w:color w:val="auto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h11">
    <w:name w:val="h11"/>
    <w:rPr>
      <w:rFonts w:ascii="Verdana" w:hAnsi="Verdana"/>
      <w:b/>
      <w:bCs/>
      <w:i w:val="0"/>
      <w:iCs w:val="0"/>
      <w:sz w:val="23"/>
      <w:szCs w:val="23"/>
    </w:rPr>
  </w:style>
  <w:style w:type="character" w:styleId="Pogrubienie">
    <w:name w:val="Strong"/>
    <w:rPr>
      <w:b/>
      <w:bCs/>
    </w:rPr>
  </w:style>
  <w:style w:type="character" w:customStyle="1" w:styleId="Teksttreci20">
    <w:name w:val="Tekst treści (2)_"/>
    <w:rPr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/>
    </w:rPr>
  </w:style>
  <w:style w:type="character" w:customStyle="1" w:styleId="CharacterStyle2">
    <w:name w:val="Character Style 2"/>
    <w:rPr>
      <w:rFonts w:ascii="Tahoma" w:hAnsi="Tahoma"/>
      <w:sz w:val="18"/>
    </w:rPr>
  </w:style>
  <w:style w:type="character" w:customStyle="1" w:styleId="TekstprzypisudolnegoZnak1">
    <w:name w:val="Tekst przypisu dolnego Znak1"/>
    <w:basedOn w:val="Domylnaczcionkaakapitu"/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sz w:val="22"/>
      <w:szCs w:val="22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eastAsia="Times New Roman" w:cs="Times New Roman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alibri"/>
      <w:color w:val="auto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eastAsia="Calibri" w:cs="Calibri"/>
    </w:rPr>
  </w:style>
  <w:style w:type="character" w:customStyle="1" w:styleId="ListLabel77">
    <w:name w:val="ListLabel 77"/>
    <w:rPr>
      <w:color w:val="auto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eastAsia="Calibri" w:cs="Calibri"/>
    </w:rPr>
  </w:style>
  <w:style w:type="character" w:customStyle="1" w:styleId="ListLabel82">
    <w:name w:val="ListLabel 82"/>
    <w:rPr>
      <w:rFonts w:eastAsia="Calibri" w:cs="Calibri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Times New Roman" w:cs="Times New Roman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eastAsia="Calibri" w:cs="Times New Roman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numbering" w:customStyle="1" w:styleId="WWOutlineListStyle8">
    <w:name w:val="WW_OutlineListStyle_8"/>
    <w:basedOn w:val="Bezlisty"/>
    <w:pPr>
      <w:numPr>
        <w:numId w:val="2"/>
      </w:numPr>
    </w:pPr>
  </w:style>
  <w:style w:type="numbering" w:customStyle="1" w:styleId="WWOutlineListStyle7">
    <w:name w:val="WW_OutlineListStyle_7"/>
    <w:basedOn w:val="Bezlisty"/>
    <w:pPr>
      <w:numPr>
        <w:numId w:val="3"/>
      </w:numPr>
    </w:pPr>
  </w:style>
  <w:style w:type="numbering" w:customStyle="1" w:styleId="WWOutlineListStyle6">
    <w:name w:val="WW_OutlineListStyle_6"/>
    <w:basedOn w:val="Bezlisty"/>
    <w:pPr>
      <w:numPr>
        <w:numId w:val="4"/>
      </w:numPr>
    </w:pPr>
  </w:style>
  <w:style w:type="numbering" w:customStyle="1" w:styleId="WWOutlineListStyle5">
    <w:name w:val="WW_OutlineListStyle_5"/>
    <w:basedOn w:val="Bezlisty"/>
    <w:pPr>
      <w:numPr>
        <w:numId w:val="5"/>
      </w:numPr>
    </w:pPr>
  </w:style>
  <w:style w:type="numbering" w:customStyle="1" w:styleId="WWOutlineListStyle4">
    <w:name w:val="WW_OutlineListStyle_4"/>
    <w:basedOn w:val="Bezlisty"/>
    <w:pPr>
      <w:numPr>
        <w:numId w:val="6"/>
      </w:numPr>
    </w:pPr>
  </w:style>
  <w:style w:type="numbering" w:customStyle="1" w:styleId="WWOutlineListStyle3">
    <w:name w:val="WW_OutlineListStyle_3"/>
    <w:basedOn w:val="Bezlisty"/>
    <w:pPr>
      <w:numPr>
        <w:numId w:val="7"/>
      </w:numPr>
    </w:pPr>
  </w:style>
  <w:style w:type="numbering" w:customStyle="1" w:styleId="WWOutlineListStyle2">
    <w:name w:val="WW_OutlineListStyle_2"/>
    <w:basedOn w:val="Bezlisty"/>
    <w:pPr>
      <w:numPr>
        <w:numId w:val="8"/>
      </w:numPr>
    </w:pPr>
  </w:style>
  <w:style w:type="numbering" w:customStyle="1" w:styleId="WWOutlineListStyle1">
    <w:name w:val="WW_OutlineListStyle_1"/>
    <w:basedOn w:val="Bezlisty"/>
    <w:pPr>
      <w:numPr>
        <w:numId w:val="9"/>
      </w:numPr>
    </w:pPr>
  </w:style>
  <w:style w:type="numbering" w:customStyle="1" w:styleId="WWOutlineListStyle">
    <w:name w:val="WW_OutlineListStyle"/>
    <w:basedOn w:val="Bezlisty"/>
    <w:pPr>
      <w:numPr>
        <w:numId w:val="10"/>
      </w:numPr>
    </w:pPr>
  </w:style>
  <w:style w:type="numbering" w:customStyle="1" w:styleId="Bezlisty1">
    <w:name w:val="Bez listy1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2">
    <w:name w:val="WWNum2"/>
    <w:basedOn w:val="Bezlisty"/>
    <w:pPr>
      <w:numPr>
        <w:numId w:val="13"/>
      </w:numPr>
    </w:pPr>
  </w:style>
  <w:style w:type="numbering" w:customStyle="1" w:styleId="WWNum3">
    <w:name w:val="WWNum3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5"/>
      </w:numPr>
    </w:pPr>
  </w:style>
  <w:style w:type="numbering" w:customStyle="1" w:styleId="WWNum5">
    <w:name w:val="WWNum5"/>
    <w:basedOn w:val="Bezlisty"/>
    <w:pPr>
      <w:numPr>
        <w:numId w:val="16"/>
      </w:numPr>
    </w:pPr>
  </w:style>
  <w:style w:type="numbering" w:customStyle="1" w:styleId="WWNum6">
    <w:name w:val="WWNum6"/>
    <w:basedOn w:val="Bezlisty"/>
    <w:pPr>
      <w:numPr>
        <w:numId w:val="17"/>
      </w:numPr>
    </w:pPr>
  </w:style>
  <w:style w:type="numbering" w:customStyle="1" w:styleId="WWNum7">
    <w:name w:val="WWNum7"/>
    <w:basedOn w:val="Bezlisty"/>
    <w:pPr>
      <w:numPr>
        <w:numId w:val="18"/>
      </w:numPr>
    </w:pPr>
  </w:style>
  <w:style w:type="numbering" w:customStyle="1" w:styleId="WWNum8">
    <w:name w:val="WWNum8"/>
    <w:basedOn w:val="Bezlisty"/>
    <w:pPr>
      <w:numPr>
        <w:numId w:val="19"/>
      </w:numPr>
    </w:pPr>
  </w:style>
  <w:style w:type="numbering" w:customStyle="1" w:styleId="WWNum9">
    <w:name w:val="WWNum9"/>
    <w:basedOn w:val="Bezlisty"/>
    <w:pPr>
      <w:numPr>
        <w:numId w:val="20"/>
      </w:numPr>
    </w:pPr>
  </w:style>
  <w:style w:type="numbering" w:customStyle="1" w:styleId="WWNum10">
    <w:name w:val="WWNum10"/>
    <w:basedOn w:val="Bezlisty"/>
    <w:pPr>
      <w:numPr>
        <w:numId w:val="21"/>
      </w:numPr>
    </w:pPr>
  </w:style>
  <w:style w:type="numbering" w:customStyle="1" w:styleId="WWNum11">
    <w:name w:val="WWNum11"/>
    <w:basedOn w:val="Bezlisty"/>
    <w:pPr>
      <w:numPr>
        <w:numId w:val="22"/>
      </w:numPr>
    </w:pPr>
  </w:style>
  <w:style w:type="numbering" w:customStyle="1" w:styleId="WWNum12">
    <w:name w:val="WWNum12"/>
    <w:basedOn w:val="Bezlisty"/>
    <w:pPr>
      <w:numPr>
        <w:numId w:val="23"/>
      </w:numPr>
    </w:pPr>
  </w:style>
  <w:style w:type="numbering" w:customStyle="1" w:styleId="WWNum13">
    <w:name w:val="WWNum13"/>
    <w:basedOn w:val="Bezlisty"/>
    <w:pPr>
      <w:numPr>
        <w:numId w:val="24"/>
      </w:numPr>
    </w:pPr>
  </w:style>
  <w:style w:type="numbering" w:customStyle="1" w:styleId="WWNum14">
    <w:name w:val="WWNum14"/>
    <w:basedOn w:val="Bezlisty"/>
    <w:pPr>
      <w:numPr>
        <w:numId w:val="25"/>
      </w:numPr>
    </w:pPr>
  </w:style>
  <w:style w:type="numbering" w:customStyle="1" w:styleId="WWNum15">
    <w:name w:val="WWNum15"/>
    <w:basedOn w:val="Bezlisty"/>
    <w:pPr>
      <w:numPr>
        <w:numId w:val="26"/>
      </w:numPr>
    </w:pPr>
  </w:style>
  <w:style w:type="numbering" w:customStyle="1" w:styleId="WWNum16">
    <w:name w:val="WWNum16"/>
    <w:basedOn w:val="Bezlisty"/>
    <w:pPr>
      <w:numPr>
        <w:numId w:val="27"/>
      </w:numPr>
    </w:pPr>
  </w:style>
  <w:style w:type="numbering" w:customStyle="1" w:styleId="WWNum17">
    <w:name w:val="WWNum17"/>
    <w:basedOn w:val="Bezlisty"/>
    <w:pPr>
      <w:numPr>
        <w:numId w:val="28"/>
      </w:numPr>
    </w:pPr>
  </w:style>
  <w:style w:type="numbering" w:customStyle="1" w:styleId="WWNum18">
    <w:name w:val="WWNum18"/>
    <w:basedOn w:val="Bezlisty"/>
    <w:pPr>
      <w:numPr>
        <w:numId w:val="29"/>
      </w:numPr>
    </w:pPr>
  </w:style>
  <w:style w:type="numbering" w:customStyle="1" w:styleId="WWNum19">
    <w:name w:val="WWNum19"/>
    <w:basedOn w:val="Bezlisty"/>
    <w:pPr>
      <w:numPr>
        <w:numId w:val="30"/>
      </w:numPr>
    </w:pPr>
  </w:style>
  <w:style w:type="numbering" w:customStyle="1" w:styleId="WWNum20">
    <w:name w:val="WWNum20"/>
    <w:basedOn w:val="Bezlisty"/>
    <w:pPr>
      <w:numPr>
        <w:numId w:val="31"/>
      </w:numPr>
    </w:pPr>
  </w:style>
  <w:style w:type="numbering" w:customStyle="1" w:styleId="WWNum21">
    <w:name w:val="WWNum21"/>
    <w:basedOn w:val="Bezlisty"/>
    <w:pPr>
      <w:numPr>
        <w:numId w:val="32"/>
      </w:numPr>
    </w:pPr>
  </w:style>
  <w:style w:type="numbering" w:customStyle="1" w:styleId="WWNum22">
    <w:name w:val="WWNum22"/>
    <w:basedOn w:val="Bezlisty"/>
    <w:pPr>
      <w:numPr>
        <w:numId w:val="33"/>
      </w:numPr>
    </w:pPr>
  </w:style>
  <w:style w:type="numbering" w:customStyle="1" w:styleId="WWNum23">
    <w:name w:val="WWNum23"/>
    <w:basedOn w:val="Bezlisty"/>
    <w:pPr>
      <w:numPr>
        <w:numId w:val="34"/>
      </w:numPr>
    </w:pPr>
  </w:style>
  <w:style w:type="numbering" w:customStyle="1" w:styleId="WWNum24">
    <w:name w:val="WWNum24"/>
    <w:basedOn w:val="Bezlisty"/>
    <w:pPr>
      <w:numPr>
        <w:numId w:val="35"/>
      </w:numPr>
    </w:pPr>
  </w:style>
  <w:style w:type="numbering" w:customStyle="1" w:styleId="WWNum25">
    <w:name w:val="WWNum25"/>
    <w:basedOn w:val="Bezlisty"/>
    <w:pPr>
      <w:numPr>
        <w:numId w:val="36"/>
      </w:numPr>
    </w:pPr>
  </w:style>
  <w:style w:type="numbering" w:customStyle="1" w:styleId="WWNum26">
    <w:name w:val="WWNum26"/>
    <w:basedOn w:val="Bezlisty"/>
    <w:pPr>
      <w:numPr>
        <w:numId w:val="37"/>
      </w:numPr>
    </w:pPr>
  </w:style>
  <w:style w:type="numbering" w:customStyle="1" w:styleId="WWNum27">
    <w:name w:val="WWNum27"/>
    <w:basedOn w:val="Bezlisty"/>
    <w:pPr>
      <w:numPr>
        <w:numId w:val="38"/>
      </w:numPr>
    </w:pPr>
  </w:style>
  <w:style w:type="numbering" w:customStyle="1" w:styleId="WWNum28">
    <w:name w:val="WWNum28"/>
    <w:basedOn w:val="Bezlisty"/>
    <w:pPr>
      <w:numPr>
        <w:numId w:val="39"/>
      </w:numPr>
    </w:pPr>
  </w:style>
  <w:style w:type="numbering" w:customStyle="1" w:styleId="WWNum29">
    <w:name w:val="WWNum29"/>
    <w:basedOn w:val="Bezlisty"/>
    <w:pPr>
      <w:numPr>
        <w:numId w:val="40"/>
      </w:numPr>
    </w:pPr>
  </w:style>
  <w:style w:type="numbering" w:customStyle="1" w:styleId="WWNum30">
    <w:name w:val="WWNum30"/>
    <w:basedOn w:val="Bezlisty"/>
    <w:pPr>
      <w:numPr>
        <w:numId w:val="41"/>
      </w:numPr>
    </w:pPr>
  </w:style>
  <w:style w:type="numbering" w:customStyle="1" w:styleId="WWNum31">
    <w:name w:val="WWNum31"/>
    <w:basedOn w:val="Bezlisty"/>
    <w:pPr>
      <w:numPr>
        <w:numId w:val="42"/>
      </w:numPr>
    </w:pPr>
  </w:style>
  <w:style w:type="numbering" w:customStyle="1" w:styleId="WWNum32">
    <w:name w:val="WWNum32"/>
    <w:basedOn w:val="Bezlisty"/>
    <w:pPr>
      <w:numPr>
        <w:numId w:val="43"/>
      </w:numPr>
    </w:pPr>
  </w:style>
  <w:style w:type="numbering" w:customStyle="1" w:styleId="WWNum33">
    <w:name w:val="WWNum33"/>
    <w:basedOn w:val="Bezlisty"/>
    <w:pPr>
      <w:numPr>
        <w:numId w:val="44"/>
      </w:numPr>
    </w:pPr>
  </w:style>
  <w:style w:type="numbering" w:customStyle="1" w:styleId="WWNum34">
    <w:name w:val="WWNum34"/>
    <w:basedOn w:val="Bezlisty"/>
    <w:pPr>
      <w:numPr>
        <w:numId w:val="45"/>
      </w:numPr>
    </w:pPr>
  </w:style>
  <w:style w:type="numbering" w:customStyle="1" w:styleId="WWNum35">
    <w:name w:val="WWNum35"/>
    <w:basedOn w:val="Bezlisty"/>
    <w:pPr>
      <w:numPr>
        <w:numId w:val="46"/>
      </w:numPr>
    </w:pPr>
  </w:style>
  <w:style w:type="numbering" w:customStyle="1" w:styleId="WWNum36">
    <w:name w:val="WWNum36"/>
    <w:basedOn w:val="Bezlisty"/>
    <w:pPr>
      <w:numPr>
        <w:numId w:val="47"/>
      </w:numPr>
    </w:pPr>
  </w:style>
  <w:style w:type="numbering" w:customStyle="1" w:styleId="WWNum37">
    <w:name w:val="WWNum37"/>
    <w:basedOn w:val="Bezlisty"/>
    <w:pPr>
      <w:numPr>
        <w:numId w:val="48"/>
      </w:numPr>
    </w:pPr>
  </w:style>
  <w:style w:type="numbering" w:customStyle="1" w:styleId="WWNum38">
    <w:name w:val="WWNum38"/>
    <w:basedOn w:val="Bezlisty"/>
    <w:pPr>
      <w:numPr>
        <w:numId w:val="49"/>
      </w:numPr>
    </w:pPr>
  </w:style>
  <w:style w:type="numbering" w:customStyle="1" w:styleId="WWNum39">
    <w:name w:val="WWNum39"/>
    <w:basedOn w:val="Bezlisty"/>
    <w:pPr>
      <w:numPr>
        <w:numId w:val="50"/>
      </w:numPr>
    </w:pPr>
  </w:style>
  <w:style w:type="numbering" w:customStyle="1" w:styleId="WWNum40">
    <w:name w:val="WWNum40"/>
    <w:basedOn w:val="Bezlisty"/>
    <w:pPr>
      <w:numPr>
        <w:numId w:val="51"/>
      </w:numPr>
    </w:pPr>
  </w:style>
  <w:style w:type="numbering" w:customStyle="1" w:styleId="WWNum41">
    <w:name w:val="WWNum41"/>
    <w:basedOn w:val="Bezlisty"/>
    <w:pPr>
      <w:numPr>
        <w:numId w:val="52"/>
      </w:numPr>
    </w:pPr>
  </w:style>
  <w:style w:type="numbering" w:customStyle="1" w:styleId="WWNum42">
    <w:name w:val="WWNum42"/>
    <w:basedOn w:val="Bezlisty"/>
    <w:pPr>
      <w:numPr>
        <w:numId w:val="53"/>
      </w:numPr>
    </w:pPr>
  </w:style>
  <w:style w:type="character" w:styleId="Hipercze">
    <w:name w:val="Hyperlink"/>
    <w:basedOn w:val="Domylnaczcionkaakapitu"/>
    <w:uiPriority w:val="99"/>
    <w:semiHidden/>
    <w:unhideWhenUsed/>
    <w:rsid w:val="00990A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in.skype.com/LwQhHnt9Dg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Konto Microsoft</cp:lastModifiedBy>
  <cp:revision>2</cp:revision>
  <cp:lastPrinted>2021-04-23T11:17:00Z</cp:lastPrinted>
  <dcterms:created xsi:type="dcterms:W3CDTF">2022-03-02T12:17:00Z</dcterms:created>
  <dcterms:modified xsi:type="dcterms:W3CDTF">2022-03-02T12:17:00Z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